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70" w:rsidRPr="00631370" w:rsidRDefault="00631370" w:rsidP="004A1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70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и наличии вака</w:t>
      </w:r>
      <w:r w:rsidR="000F6191">
        <w:rPr>
          <w:rFonts w:ascii="Times New Roman" w:hAnsi="Times New Roman" w:cs="Times New Roman"/>
          <w:b/>
          <w:sz w:val="28"/>
          <w:szCs w:val="28"/>
        </w:rPr>
        <w:t>нтных мест                  в МА</w:t>
      </w:r>
      <w:r w:rsidRPr="00631370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94621E">
        <w:rPr>
          <w:rFonts w:ascii="Times New Roman" w:hAnsi="Times New Roman" w:cs="Times New Roman"/>
          <w:b/>
          <w:sz w:val="28"/>
          <w:szCs w:val="28"/>
        </w:rPr>
        <w:t>«Детский сад п. Синда</w:t>
      </w:r>
      <w:r w:rsidR="000F61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1B24">
        <w:rPr>
          <w:rFonts w:ascii="Times New Roman" w:hAnsi="Times New Roman" w:cs="Times New Roman"/>
          <w:sz w:val="28"/>
          <w:szCs w:val="28"/>
        </w:rPr>
        <w:t xml:space="preserve">       </w:t>
      </w:r>
      <w:r w:rsidR="004A1DE7">
        <w:rPr>
          <w:rFonts w:ascii="Times New Roman" w:hAnsi="Times New Roman" w:cs="Times New Roman"/>
          <w:sz w:val="28"/>
          <w:szCs w:val="28"/>
        </w:rPr>
        <w:t xml:space="preserve">                  2024 - 2025 уч.</w:t>
      </w:r>
      <w:r w:rsidR="002E2B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1DE7">
        <w:rPr>
          <w:rFonts w:ascii="Times New Roman" w:hAnsi="Times New Roman" w:cs="Times New Roman"/>
          <w:sz w:val="28"/>
          <w:szCs w:val="28"/>
        </w:rPr>
        <w:t>год</w:t>
      </w:r>
    </w:p>
    <w:p w:rsidR="002E2BB7" w:rsidRDefault="002E2BB7" w:rsidP="006313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группа</w:t>
            </w:r>
          </w:p>
        </w:tc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    обучающихся</w:t>
            </w:r>
          </w:p>
        </w:tc>
        <w:tc>
          <w:tcPr>
            <w:tcW w:w="3191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вакантных </w:t>
            </w:r>
          </w:p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мест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3190" w:type="dxa"/>
          </w:tcPr>
          <w:p w:rsidR="00631370" w:rsidRDefault="004A1DE7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17</w:t>
            </w:r>
          </w:p>
        </w:tc>
        <w:tc>
          <w:tcPr>
            <w:tcW w:w="3191" w:type="dxa"/>
          </w:tcPr>
          <w:p w:rsidR="00631370" w:rsidRDefault="006F4C4C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631370" w:rsidTr="00631370">
        <w:tc>
          <w:tcPr>
            <w:tcW w:w="3190" w:type="dxa"/>
          </w:tcPr>
          <w:p w:rsidR="00631370" w:rsidRDefault="0094621E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0" w:type="dxa"/>
          </w:tcPr>
          <w:p w:rsidR="00631370" w:rsidRDefault="004A1DE7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12</w:t>
            </w:r>
          </w:p>
        </w:tc>
        <w:tc>
          <w:tcPr>
            <w:tcW w:w="3191" w:type="dxa"/>
          </w:tcPr>
          <w:p w:rsidR="00631370" w:rsidRDefault="0094621E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0" w:type="dxa"/>
          </w:tcPr>
          <w:p w:rsidR="00631370" w:rsidRDefault="004A1DE7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15</w:t>
            </w:r>
          </w:p>
        </w:tc>
        <w:tc>
          <w:tcPr>
            <w:tcW w:w="3191" w:type="dxa"/>
          </w:tcPr>
          <w:p w:rsidR="00631370" w:rsidRDefault="006F4C4C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</w:tbl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370" w:rsidRPr="00631370" w:rsidRDefault="00631370">
      <w:pPr>
        <w:rPr>
          <w:rFonts w:ascii="Times New Roman" w:hAnsi="Times New Roman" w:cs="Times New Roman"/>
          <w:sz w:val="28"/>
          <w:szCs w:val="28"/>
        </w:rPr>
      </w:pPr>
    </w:p>
    <w:sectPr w:rsidR="00631370" w:rsidRPr="006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0"/>
    <w:rsid w:val="000F6191"/>
    <w:rsid w:val="002E2BB7"/>
    <w:rsid w:val="004A1DE7"/>
    <w:rsid w:val="004D1ADD"/>
    <w:rsid w:val="005331D7"/>
    <w:rsid w:val="005D1B24"/>
    <w:rsid w:val="00631370"/>
    <w:rsid w:val="0065529F"/>
    <w:rsid w:val="006F4C4C"/>
    <w:rsid w:val="00937732"/>
    <w:rsid w:val="0094621E"/>
    <w:rsid w:val="00C347F5"/>
    <w:rsid w:val="00E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п. Синда</cp:lastModifiedBy>
  <cp:revision>8</cp:revision>
  <cp:lastPrinted>2018-08-17T07:57:00Z</cp:lastPrinted>
  <dcterms:created xsi:type="dcterms:W3CDTF">2018-08-17T07:58:00Z</dcterms:created>
  <dcterms:modified xsi:type="dcterms:W3CDTF">2025-03-23T23:47:00Z</dcterms:modified>
</cp:coreProperties>
</file>