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1E" w:rsidRDefault="00D1421E" w:rsidP="00D1421E">
      <w:pPr>
        <w:pStyle w:val="a3"/>
        <w:jc w:val="center"/>
        <w:rPr>
          <w:rFonts w:ascii="Times New Roman" w:hAnsi="Times New Roman" w:cs="Times New Roman"/>
          <w:b/>
          <w:sz w:val="32"/>
          <w:szCs w:val="32"/>
        </w:rPr>
      </w:pPr>
      <w:r w:rsidRPr="0062536B">
        <w:rPr>
          <w:rFonts w:ascii="Times New Roman" w:hAnsi="Times New Roman" w:cs="Times New Roman"/>
          <w:b/>
          <w:sz w:val="32"/>
          <w:szCs w:val="32"/>
        </w:rPr>
        <w:t>Краткосрочный проект</w:t>
      </w:r>
    </w:p>
    <w:p w:rsidR="00C8183E" w:rsidRDefault="00C8183E" w:rsidP="00D1421E">
      <w:pPr>
        <w:pStyle w:val="a3"/>
        <w:jc w:val="center"/>
        <w:rPr>
          <w:rFonts w:ascii="Times New Roman" w:hAnsi="Times New Roman" w:cs="Times New Roman"/>
          <w:b/>
          <w:sz w:val="32"/>
          <w:szCs w:val="32"/>
        </w:rPr>
      </w:pPr>
      <w:r>
        <w:rPr>
          <w:rFonts w:ascii="Times New Roman" w:hAnsi="Times New Roman" w:cs="Times New Roman"/>
          <w:b/>
          <w:sz w:val="32"/>
          <w:szCs w:val="32"/>
        </w:rPr>
        <w:t>«Весна – красна»</w:t>
      </w:r>
    </w:p>
    <w:p w:rsidR="00C8183E" w:rsidRPr="00C8183E" w:rsidRDefault="00C8183E" w:rsidP="00D1421E">
      <w:pPr>
        <w:pStyle w:val="a3"/>
        <w:jc w:val="center"/>
        <w:rPr>
          <w:rFonts w:ascii="Times New Roman" w:hAnsi="Times New Roman" w:cs="Times New Roman"/>
          <w:sz w:val="28"/>
          <w:szCs w:val="28"/>
        </w:rPr>
      </w:pPr>
      <w:r w:rsidRPr="00C8183E">
        <w:rPr>
          <w:rFonts w:ascii="Times New Roman" w:hAnsi="Times New Roman" w:cs="Times New Roman"/>
          <w:sz w:val="28"/>
          <w:szCs w:val="28"/>
        </w:rPr>
        <w:t>в средней группе</w:t>
      </w:r>
    </w:p>
    <w:p w:rsidR="00E66384" w:rsidRPr="0062536B" w:rsidRDefault="00E66384" w:rsidP="00A47069">
      <w:pPr>
        <w:spacing w:before="100" w:beforeAutospacing="1" w:after="100" w:afterAutospacing="1" w:line="240" w:lineRule="auto"/>
        <w:jc w:val="center"/>
        <w:rPr>
          <w:rFonts w:eastAsia="Times New Roman" w:cs="Times New Roman"/>
          <w:b/>
          <w:bCs/>
          <w:lang w:eastAsia="ru-RU"/>
        </w:rPr>
      </w:pPr>
      <w:r w:rsidRPr="0062536B">
        <w:rPr>
          <w:rFonts w:eastAsia="Times New Roman" w:cs="Times New Roman"/>
          <w:b/>
          <w:bCs/>
          <w:lang w:eastAsia="ru-RU"/>
        </w:rPr>
        <w:t>Технологическая карта проекта</w:t>
      </w:r>
      <w:bookmarkStart w:id="0" w:name="_GoBack"/>
      <w:bookmarkEnd w:id="0"/>
    </w:p>
    <w:tbl>
      <w:tblPr>
        <w:tblStyle w:val="a8"/>
        <w:tblW w:w="10065" w:type="dxa"/>
        <w:tblInd w:w="-318" w:type="dxa"/>
        <w:tblLook w:val="04A0" w:firstRow="1" w:lastRow="0" w:firstColumn="1" w:lastColumn="0" w:noHBand="0" w:noVBand="1"/>
      </w:tblPr>
      <w:tblGrid>
        <w:gridCol w:w="2978"/>
        <w:gridCol w:w="7087"/>
      </w:tblGrid>
      <w:tr w:rsidR="00E66384" w:rsidTr="003104C5">
        <w:tc>
          <w:tcPr>
            <w:tcW w:w="2978" w:type="dxa"/>
            <w:vAlign w:val="center"/>
          </w:tcPr>
          <w:p w:rsidR="00E66384" w:rsidRPr="00276684" w:rsidRDefault="00E66384" w:rsidP="002E0CAB">
            <w:pPr>
              <w:spacing w:before="100" w:beforeAutospacing="1" w:after="100" w:afterAutospacing="1"/>
              <w:rPr>
                <w:rFonts w:eastAsia="Times New Roman" w:cs="Times New Roman"/>
                <w:sz w:val="24"/>
                <w:szCs w:val="24"/>
                <w:lang w:eastAsia="ru-RU"/>
              </w:rPr>
            </w:pPr>
            <w:r w:rsidRPr="00276684">
              <w:rPr>
                <w:rFonts w:eastAsia="Times New Roman" w:cs="Times New Roman"/>
                <w:b/>
                <w:bCs/>
                <w:i/>
                <w:iCs/>
                <w:sz w:val="24"/>
                <w:szCs w:val="24"/>
                <w:lang w:eastAsia="ru-RU"/>
              </w:rPr>
              <w:t>Содержание</w:t>
            </w:r>
          </w:p>
        </w:tc>
        <w:tc>
          <w:tcPr>
            <w:tcW w:w="7087" w:type="dxa"/>
          </w:tcPr>
          <w:p w:rsidR="00E66384" w:rsidRDefault="00E66384" w:rsidP="00E66384">
            <w:pPr>
              <w:spacing w:before="100" w:beforeAutospacing="1" w:after="100" w:afterAutospacing="1"/>
              <w:rPr>
                <w:rFonts w:eastAsia="Times New Roman" w:cs="Times New Roman"/>
                <w:lang w:eastAsia="ru-RU"/>
              </w:rPr>
            </w:pPr>
            <w:r w:rsidRPr="00276684">
              <w:rPr>
                <w:rFonts w:eastAsia="Times New Roman" w:cs="Times New Roman"/>
                <w:b/>
                <w:bCs/>
                <w:i/>
                <w:iCs/>
                <w:sz w:val="24"/>
                <w:szCs w:val="24"/>
                <w:lang w:eastAsia="ru-RU"/>
              </w:rPr>
              <w:t>Пояснение</w:t>
            </w:r>
          </w:p>
        </w:tc>
      </w:tr>
      <w:tr w:rsidR="00E66384" w:rsidTr="003104C5">
        <w:tc>
          <w:tcPr>
            <w:tcW w:w="2978" w:type="dxa"/>
            <w:vAlign w:val="center"/>
          </w:tcPr>
          <w:p w:rsidR="00E66384" w:rsidRPr="00276684" w:rsidRDefault="00E66384" w:rsidP="002E0CAB">
            <w:pPr>
              <w:spacing w:before="100" w:beforeAutospacing="1" w:after="100" w:afterAutospacing="1"/>
              <w:rPr>
                <w:rFonts w:eastAsia="Times New Roman" w:cs="Times New Roman"/>
                <w:sz w:val="24"/>
                <w:szCs w:val="24"/>
                <w:lang w:eastAsia="ru-RU"/>
              </w:rPr>
            </w:pPr>
            <w:r w:rsidRPr="00276684">
              <w:rPr>
                <w:rFonts w:eastAsia="Times New Roman" w:cs="Times New Roman"/>
                <w:b/>
                <w:bCs/>
                <w:i/>
                <w:iCs/>
                <w:sz w:val="24"/>
                <w:szCs w:val="24"/>
                <w:lang w:eastAsia="ru-RU"/>
              </w:rPr>
              <w:t>Название проекта</w:t>
            </w:r>
          </w:p>
        </w:tc>
        <w:tc>
          <w:tcPr>
            <w:tcW w:w="7087" w:type="dxa"/>
          </w:tcPr>
          <w:p w:rsidR="00E66384" w:rsidRPr="00A47069" w:rsidRDefault="00E66384" w:rsidP="00E66384">
            <w:pPr>
              <w:spacing w:before="100" w:beforeAutospacing="1" w:after="100" w:afterAutospacing="1"/>
              <w:rPr>
                <w:rFonts w:eastAsia="Times New Roman" w:cs="Times New Roman"/>
                <w:b/>
                <w:i/>
                <w:lang w:eastAsia="ru-RU"/>
              </w:rPr>
            </w:pPr>
            <w:r w:rsidRPr="00A47069">
              <w:rPr>
                <w:rFonts w:eastAsia="Times New Roman" w:cs="Times New Roman"/>
                <w:b/>
                <w:i/>
                <w:lang w:eastAsia="ru-RU"/>
              </w:rPr>
              <w:t>«Весна - красна»</w:t>
            </w:r>
          </w:p>
        </w:tc>
      </w:tr>
      <w:tr w:rsidR="00E66384" w:rsidTr="003104C5">
        <w:tc>
          <w:tcPr>
            <w:tcW w:w="2978" w:type="dxa"/>
            <w:vAlign w:val="center"/>
          </w:tcPr>
          <w:p w:rsidR="00E66384" w:rsidRPr="00276684" w:rsidRDefault="00E66384" w:rsidP="002E0CAB">
            <w:pPr>
              <w:spacing w:before="100" w:beforeAutospacing="1" w:after="100" w:afterAutospacing="1"/>
              <w:rPr>
                <w:rFonts w:eastAsia="Times New Roman" w:cs="Times New Roman"/>
                <w:sz w:val="24"/>
                <w:szCs w:val="24"/>
                <w:lang w:eastAsia="ru-RU"/>
              </w:rPr>
            </w:pPr>
            <w:r w:rsidRPr="00276684">
              <w:rPr>
                <w:rFonts w:eastAsia="Times New Roman" w:cs="Times New Roman"/>
                <w:i/>
                <w:iCs/>
                <w:sz w:val="24"/>
                <w:szCs w:val="24"/>
                <w:lang w:eastAsia="ru-RU"/>
              </w:rPr>
              <w:t>Тип проекта</w:t>
            </w:r>
          </w:p>
        </w:tc>
        <w:tc>
          <w:tcPr>
            <w:tcW w:w="7087" w:type="dxa"/>
          </w:tcPr>
          <w:p w:rsidR="00E66384" w:rsidRPr="00E66384" w:rsidRDefault="00E66384" w:rsidP="00E66384">
            <w:pPr>
              <w:spacing w:before="100" w:beforeAutospacing="1" w:after="100" w:afterAutospacing="1"/>
              <w:rPr>
                <w:rFonts w:eastAsia="Times New Roman" w:cs="Times New Roman"/>
                <w:i/>
                <w:lang w:eastAsia="ru-RU"/>
              </w:rPr>
            </w:pPr>
            <w:r w:rsidRPr="00E66384">
              <w:rPr>
                <w:rFonts w:eastAsia="Times New Roman" w:cs="Times New Roman"/>
                <w:i/>
                <w:iCs/>
                <w:sz w:val="24"/>
                <w:szCs w:val="24"/>
                <w:lang w:eastAsia="ru-RU"/>
              </w:rPr>
              <w:t>Педагогический</w:t>
            </w:r>
          </w:p>
        </w:tc>
      </w:tr>
      <w:tr w:rsidR="00E66384" w:rsidTr="003104C5">
        <w:tc>
          <w:tcPr>
            <w:tcW w:w="2978" w:type="dxa"/>
            <w:vAlign w:val="center"/>
          </w:tcPr>
          <w:p w:rsidR="00E66384" w:rsidRPr="00276684" w:rsidRDefault="00E66384" w:rsidP="002E0CAB">
            <w:pPr>
              <w:spacing w:before="100" w:beforeAutospacing="1" w:after="100" w:afterAutospacing="1"/>
              <w:rPr>
                <w:rFonts w:eastAsia="Times New Roman" w:cs="Times New Roman"/>
                <w:sz w:val="24"/>
                <w:szCs w:val="24"/>
                <w:lang w:eastAsia="ru-RU"/>
              </w:rPr>
            </w:pPr>
            <w:r w:rsidRPr="00276684">
              <w:rPr>
                <w:rFonts w:eastAsia="Times New Roman" w:cs="Times New Roman"/>
                <w:i/>
                <w:iCs/>
                <w:sz w:val="24"/>
                <w:szCs w:val="24"/>
                <w:lang w:eastAsia="ru-RU"/>
              </w:rPr>
              <w:t>Вид</w:t>
            </w:r>
          </w:p>
        </w:tc>
        <w:tc>
          <w:tcPr>
            <w:tcW w:w="7087" w:type="dxa"/>
          </w:tcPr>
          <w:p w:rsidR="00E66384" w:rsidRPr="00E66384" w:rsidRDefault="00E66384" w:rsidP="00540E03">
            <w:pPr>
              <w:spacing w:before="100" w:beforeAutospacing="1" w:after="100" w:afterAutospacing="1"/>
              <w:rPr>
                <w:rFonts w:eastAsia="Times New Roman" w:cs="Times New Roman"/>
                <w:i/>
                <w:sz w:val="24"/>
                <w:szCs w:val="24"/>
                <w:lang w:eastAsia="ru-RU"/>
              </w:rPr>
            </w:pPr>
            <w:r w:rsidRPr="00E66384">
              <w:rPr>
                <w:rFonts w:eastAsia="Times New Roman" w:cs="Times New Roman"/>
                <w:i/>
                <w:iCs/>
                <w:sz w:val="24"/>
                <w:szCs w:val="24"/>
                <w:lang w:eastAsia="ru-RU"/>
              </w:rPr>
              <w:t xml:space="preserve"> </w:t>
            </w:r>
            <w:r w:rsidR="00A47069">
              <w:rPr>
                <w:rFonts w:eastAsia="Times New Roman" w:cs="Times New Roman"/>
                <w:i/>
                <w:color w:val="000000"/>
                <w:sz w:val="24"/>
                <w:szCs w:val="24"/>
                <w:lang w:eastAsia="ru-RU"/>
              </w:rPr>
              <w:t>П</w:t>
            </w:r>
            <w:r w:rsidR="00540E03" w:rsidRPr="00540E03">
              <w:rPr>
                <w:rFonts w:eastAsia="Times New Roman" w:cs="Times New Roman"/>
                <w:i/>
                <w:color w:val="000000"/>
                <w:sz w:val="24"/>
                <w:szCs w:val="24"/>
                <w:lang w:eastAsia="ru-RU"/>
              </w:rPr>
              <w:t>ознавательно-исследовательский,</w:t>
            </w:r>
            <w:r w:rsidR="00540E03">
              <w:rPr>
                <w:rFonts w:eastAsia="Times New Roman" w:cs="Times New Roman"/>
                <w:i/>
                <w:color w:val="000000"/>
                <w:sz w:val="24"/>
                <w:szCs w:val="24"/>
                <w:lang w:eastAsia="ru-RU"/>
              </w:rPr>
              <w:t xml:space="preserve"> </w:t>
            </w:r>
            <w:r w:rsidRPr="00E66384">
              <w:rPr>
                <w:rFonts w:eastAsia="Times New Roman" w:cs="Times New Roman"/>
                <w:i/>
                <w:iCs/>
                <w:sz w:val="24"/>
                <w:szCs w:val="24"/>
                <w:lang w:eastAsia="ru-RU"/>
              </w:rPr>
              <w:t>информационный,</w:t>
            </w:r>
            <w:r w:rsidRPr="00E66384">
              <w:rPr>
                <w:rFonts w:eastAsia="Times New Roman" w:cs="Times New Roman"/>
                <w:i/>
                <w:sz w:val="24"/>
                <w:szCs w:val="24"/>
                <w:lang w:eastAsia="ru-RU"/>
              </w:rPr>
              <w:t xml:space="preserve"> </w:t>
            </w:r>
            <w:r w:rsidRPr="00E66384">
              <w:rPr>
                <w:rFonts w:eastAsia="Times New Roman" w:cs="Times New Roman"/>
                <w:i/>
                <w:iCs/>
                <w:sz w:val="24"/>
                <w:szCs w:val="24"/>
                <w:lang w:eastAsia="ru-RU"/>
              </w:rPr>
              <w:t>творческий, игровой, краткосрочный</w:t>
            </w:r>
            <w:r w:rsidR="00540E03">
              <w:rPr>
                <w:rFonts w:eastAsia="Times New Roman" w:cs="Times New Roman"/>
                <w:i/>
                <w:iCs/>
                <w:sz w:val="24"/>
                <w:szCs w:val="24"/>
                <w:lang w:eastAsia="ru-RU"/>
              </w:rPr>
              <w:t>.</w:t>
            </w:r>
            <w:r w:rsidR="00540E03" w:rsidRPr="00365C2A">
              <w:rPr>
                <w:rFonts w:eastAsia="Times New Roman" w:cs="Times New Roman"/>
                <w:color w:val="000000"/>
                <w:sz w:val="24"/>
                <w:szCs w:val="24"/>
                <w:lang w:eastAsia="ru-RU"/>
              </w:rPr>
              <w:t xml:space="preserve"> </w:t>
            </w:r>
          </w:p>
        </w:tc>
      </w:tr>
      <w:tr w:rsidR="00E66384" w:rsidTr="003104C5">
        <w:tc>
          <w:tcPr>
            <w:tcW w:w="2978" w:type="dxa"/>
            <w:vAlign w:val="center"/>
          </w:tcPr>
          <w:p w:rsidR="00E66384" w:rsidRPr="00276684" w:rsidRDefault="00E66384" w:rsidP="002E0CAB">
            <w:pPr>
              <w:spacing w:before="100" w:beforeAutospacing="1" w:after="100" w:afterAutospacing="1"/>
              <w:rPr>
                <w:rFonts w:eastAsia="Times New Roman" w:cs="Times New Roman"/>
                <w:sz w:val="24"/>
                <w:szCs w:val="24"/>
                <w:lang w:eastAsia="ru-RU"/>
              </w:rPr>
            </w:pPr>
            <w:r w:rsidRPr="00276684">
              <w:rPr>
                <w:rFonts w:eastAsia="Times New Roman" w:cs="Times New Roman"/>
                <w:i/>
                <w:iCs/>
                <w:sz w:val="24"/>
                <w:szCs w:val="24"/>
                <w:lang w:eastAsia="ru-RU"/>
              </w:rPr>
              <w:t>Образовательная область</w:t>
            </w:r>
          </w:p>
        </w:tc>
        <w:tc>
          <w:tcPr>
            <w:tcW w:w="7087" w:type="dxa"/>
          </w:tcPr>
          <w:p w:rsidR="00E66384" w:rsidRDefault="00E66384" w:rsidP="00E66384">
            <w:pPr>
              <w:spacing w:before="100" w:beforeAutospacing="1" w:after="100" w:afterAutospacing="1"/>
              <w:rPr>
                <w:rFonts w:eastAsia="Times New Roman" w:cs="Times New Roman"/>
                <w:lang w:eastAsia="ru-RU"/>
              </w:rPr>
            </w:pPr>
            <w:r w:rsidRPr="00276684">
              <w:rPr>
                <w:rFonts w:eastAsia="Times New Roman" w:cs="Times New Roman"/>
                <w:i/>
                <w:iCs/>
                <w:sz w:val="24"/>
                <w:szCs w:val="24"/>
                <w:lang w:eastAsia="ru-RU"/>
              </w:rPr>
              <w:t>Познание</w:t>
            </w:r>
          </w:p>
        </w:tc>
      </w:tr>
      <w:tr w:rsidR="00E66384" w:rsidTr="003104C5">
        <w:tc>
          <w:tcPr>
            <w:tcW w:w="2978" w:type="dxa"/>
            <w:vAlign w:val="center"/>
          </w:tcPr>
          <w:p w:rsidR="00E66384" w:rsidRPr="00276684" w:rsidRDefault="00E66384" w:rsidP="002E0CAB">
            <w:pPr>
              <w:spacing w:before="100" w:beforeAutospacing="1" w:after="100" w:afterAutospacing="1"/>
              <w:rPr>
                <w:rFonts w:eastAsia="Times New Roman" w:cs="Times New Roman"/>
                <w:sz w:val="24"/>
                <w:szCs w:val="24"/>
                <w:lang w:eastAsia="ru-RU"/>
              </w:rPr>
            </w:pPr>
            <w:r w:rsidRPr="00276684">
              <w:rPr>
                <w:rFonts w:eastAsia="Times New Roman" w:cs="Times New Roman"/>
                <w:i/>
                <w:iCs/>
                <w:sz w:val="24"/>
                <w:szCs w:val="24"/>
                <w:lang w:eastAsia="ru-RU"/>
              </w:rPr>
              <w:t>Участники проекта</w:t>
            </w:r>
          </w:p>
        </w:tc>
        <w:tc>
          <w:tcPr>
            <w:tcW w:w="7087" w:type="dxa"/>
          </w:tcPr>
          <w:p w:rsidR="00E66384" w:rsidRDefault="00E66384" w:rsidP="00E66384">
            <w:pPr>
              <w:spacing w:before="100" w:beforeAutospacing="1" w:after="100" w:afterAutospacing="1"/>
              <w:rPr>
                <w:rFonts w:eastAsia="Times New Roman" w:cs="Times New Roman"/>
                <w:lang w:eastAsia="ru-RU"/>
              </w:rPr>
            </w:pPr>
            <w:r w:rsidRPr="00276684">
              <w:rPr>
                <w:rFonts w:eastAsia="Times New Roman" w:cs="Times New Roman"/>
                <w:i/>
                <w:iCs/>
                <w:sz w:val="24"/>
                <w:szCs w:val="24"/>
                <w:lang w:eastAsia="ru-RU"/>
              </w:rPr>
              <w:t>П</w:t>
            </w:r>
            <w:r>
              <w:rPr>
                <w:rFonts w:eastAsia="Times New Roman" w:cs="Times New Roman"/>
                <w:i/>
                <w:iCs/>
                <w:sz w:val="24"/>
                <w:szCs w:val="24"/>
                <w:lang w:eastAsia="ru-RU"/>
              </w:rPr>
              <w:t xml:space="preserve">едагоги, </w:t>
            </w:r>
            <w:r w:rsidRPr="00276684">
              <w:rPr>
                <w:rFonts w:eastAsia="Times New Roman" w:cs="Times New Roman"/>
                <w:i/>
                <w:iCs/>
                <w:sz w:val="24"/>
                <w:szCs w:val="24"/>
                <w:lang w:eastAsia="ru-RU"/>
              </w:rPr>
              <w:t>дети,</w:t>
            </w:r>
            <w:r>
              <w:rPr>
                <w:rFonts w:eastAsia="Times New Roman" w:cs="Times New Roman"/>
                <w:i/>
                <w:iCs/>
                <w:sz w:val="24"/>
                <w:szCs w:val="24"/>
                <w:lang w:eastAsia="ru-RU"/>
              </w:rPr>
              <w:t xml:space="preserve"> </w:t>
            </w:r>
            <w:r w:rsidRPr="00276684">
              <w:rPr>
                <w:rFonts w:eastAsia="Times New Roman" w:cs="Times New Roman"/>
                <w:i/>
                <w:iCs/>
                <w:sz w:val="24"/>
                <w:szCs w:val="24"/>
                <w:lang w:eastAsia="ru-RU"/>
              </w:rPr>
              <w:t>родители</w:t>
            </w:r>
          </w:p>
        </w:tc>
      </w:tr>
      <w:tr w:rsidR="00E66384" w:rsidTr="003104C5">
        <w:tc>
          <w:tcPr>
            <w:tcW w:w="2978" w:type="dxa"/>
            <w:vAlign w:val="center"/>
          </w:tcPr>
          <w:p w:rsidR="00E66384" w:rsidRPr="00276684" w:rsidRDefault="00E66384" w:rsidP="002E0CAB">
            <w:pPr>
              <w:spacing w:before="100" w:beforeAutospacing="1" w:after="100" w:afterAutospacing="1"/>
              <w:rPr>
                <w:rFonts w:eastAsia="Times New Roman" w:cs="Times New Roman"/>
                <w:sz w:val="24"/>
                <w:szCs w:val="24"/>
                <w:lang w:eastAsia="ru-RU"/>
              </w:rPr>
            </w:pPr>
            <w:r w:rsidRPr="00276684">
              <w:rPr>
                <w:rFonts w:eastAsia="Times New Roman" w:cs="Times New Roman"/>
                <w:i/>
                <w:iCs/>
                <w:sz w:val="24"/>
                <w:szCs w:val="24"/>
                <w:lang w:eastAsia="ru-RU"/>
              </w:rPr>
              <w:t>Целевая группа</w:t>
            </w:r>
          </w:p>
        </w:tc>
        <w:tc>
          <w:tcPr>
            <w:tcW w:w="7087" w:type="dxa"/>
          </w:tcPr>
          <w:p w:rsidR="00E66384" w:rsidRDefault="00E66384" w:rsidP="00E66384">
            <w:pPr>
              <w:spacing w:before="100" w:beforeAutospacing="1" w:after="100" w:afterAutospacing="1"/>
              <w:rPr>
                <w:rFonts w:eastAsia="Times New Roman" w:cs="Times New Roman"/>
                <w:lang w:eastAsia="ru-RU"/>
              </w:rPr>
            </w:pPr>
            <w:r w:rsidRPr="00276684">
              <w:rPr>
                <w:rFonts w:eastAsia="Times New Roman" w:cs="Times New Roman"/>
                <w:i/>
                <w:iCs/>
                <w:sz w:val="24"/>
                <w:szCs w:val="24"/>
                <w:lang w:eastAsia="ru-RU"/>
              </w:rPr>
              <w:t>Воспитанники средней группы</w:t>
            </w:r>
          </w:p>
        </w:tc>
      </w:tr>
      <w:tr w:rsidR="00E66384" w:rsidTr="003104C5">
        <w:tc>
          <w:tcPr>
            <w:tcW w:w="2978" w:type="dxa"/>
            <w:vAlign w:val="center"/>
          </w:tcPr>
          <w:p w:rsidR="00E66384" w:rsidRPr="00276684" w:rsidRDefault="00E66384" w:rsidP="002E0CAB">
            <w:pPr>
              <w:spacing w:before="100" w:beforeAutospacing="1" w:after="100" w:afterAutospacing="1"/>
              <w:rPr>
                <w:rFonts w:eastAsia="Times New Roman" w:cs="Times New Roman"/>
                <w:sz w:val="24"/>
                <w:szCs w:val="24"/>
                <w:lang w:eastAsia="ru-RU"/>
              </w:rPr>
            </w:pPr>
            <w:r w:rsidRPr="00276684">
              <w:rPr>
                <w:rFonts w:eastAsia="Times New Roman" w:cs="Times New Roman"/>
                <w:i/>
                <w:iCs/>
                <w:sz w:val="24"/>
                <w:szCs w:val="24"/>
                <w:lang w:eastAsia="ru-RU"/>
              </w:rPr>
              <w:t>Сроки реализации</w:t>
            </w:r>
          </w:p>
        </w:tc>
        <w:tc>
          <w:tcPr>
            <w:tcW w:w="7087" w:type="dxa"/>
          </w:tcPr>
          <w:p w:rsidR="00E66384" w:rsidRDefault="00B01C7D" w:rsidP="00E66384">
            <w:pPr>
              <w:spacing w:before="100" w:beforeAutospacing="1" w:after="100" w:afterAutospacing="1"/>
              <w:rPr>
                <w:rFonts w:eastAsia="Times New Roman" w:cs="Times New Roman"/>
                <w:lang w:eastAsia="ru-RU"/>
              </w:rPr>
            </w:pPr>
            <w:r>
              <w:rPr>
                <w:rFonts w:eastAsia="Times New Roman" w:cs="Times New Roman"/>
                <w:lang w:eastAsia="ru-RU"/>
              </w:rPr>
              <w:t>23.03. по 03</w:t>
            </w:r>
            <w:r w:rsidR="0062536B">
              <w:rPr>
                <w:rFonts w:eastAsia="Times New Roman" w:cs="Times New Roman"/>
                <w:lang w:eastAsia="ru-RU"/>
              </w:rPr>
              <w:t>.04. 2023</w:t>
            </w:r>
            <w:r w:rsidR="00E66384">
              <w:rPr>
                <w:rFonts w:eastAsia="Times New Roman" w:cs="Times New Roman"/>
                <w:lang w:eastAsia="ru-RU"/>
              </w:rPr>
              <w:t xml:space="preserve"> г</w:t>
            </w:r>
          </w:p>
        </w:tc>
      </w:tr>
      <w:tr w:rsidR="00E66384" w:rsidTr="003104C5">
        <w:tc>
          <w:tcPr>
            <w:tcW w:w="2978" w:type="dxa"/>
            <w:vAlign w:val="center"/>
          </w:tcPr>
          <w:p w:rsidR="00E66384" w:rsidRPr="00540E03" w:rsidRDefault="00E66384" w:rsidP="002E0CAB">
            <w:pPr>
              <w:spacing w:before="100" w:beforeAutospacing="1" w:after="100" w:afterAutospacing="1"/>
              <w:rPr>
                <w:rFonts w:eastAsia="Times New Roman" w:cs="Times New Roman"/>
                <w:sz w:val="24"/>
                <w:szCs w:val="24"/>
                <w:lang w:eastAsia="ru-RU"/>
              </w:rPr>
            </w:pPr>
            <w:r w:rsidRPr="00540E03">
              <w:rPr>
                <w:rFonts w:eastAsia="Times New Roman" w:cs="Times New Roman"/>
                <w:i/>
                <w:iCs/>
                <w:sz w:val="24"/>
                <w:szCs w:val="24"/>
                <w:lang w:eastAsia="ru-RU"/>
              </w:rPr>
              <w:t>Обоснование для проекта</w:t>
            </w:r>
          </w:p>
        </w:tc>
        <w:tc>
          <w:tcPr>
            <w:tcW w:w="7087" w:type="dxa"/>
          </w:tcPr>
          <w:p w:rsidR="00E66384" w:rsidRPr="00540E03" w:rsidRDefault="00540E03" w:rsidP="00540E03">
            <w:pPr>
              <w:pStyle w:val="a3"/>
              <w:rPr>
                <w:rFonts w:ascii="Times New Roman" w:hAnsi="Times New Roman" w:cs="Times New Roman"/>
                <w:i/>
                <w:sz w:val="24"/>
                <w:szCs w:val="24"/>
              </w:rPr>
            </w:pPr>
            <w:r w:rsidRPr="00540E03">
              <w:rPr>
                <w:rFonts w:ascii="Times New Roman" w:hAnsi="Times New Roman" w:cs="Times New Roman"/>
                <w:i/>
                <w:sz w:val="24"/>
                <w:szCs w:val="24"/>
              </w:rPr>
              <w:t>Дети  в  недостаточной степени имеют представления о изменениях в природе весной.</w:t>
            </w:r>
            <w:r w:rsidRPr="00540E03">
              <w:rPr>
                <w:rFonts w:ascii="Times New Roman" w:eastAsia="Calibri" w:hAnsi="Times New Roman" w:cs="Times New Roman"/>
                <w:i/>
                <w:sz w:val="24"/>
                <w:szCs w:val="24"/>
              </w:rPr>
              <w:t xml:space="preserve"> Данный проект позволяет в условиях образовательного процесса ДОУ расширить, углубить, систематизировать  и творчески применить знания детей о сезонных изменениях  в природе</w:t>
            </w:r>
            <w:r w:rsidRPr="00540E03">
              <w:rPr>
                <w:rFonts w:ascii="Times New Roman" w:hAnsi="Times New Roman" w:cs="Times New Roman"/>
                <w:i/>
                <w:sz w:val="24"/>
                <w:szCs w:val="24"/>
              </w:rPr>
              <w:t>.</w:t>
            </w:r>
          </w:p>
        </w:tc>
      </w:tr>
      <w:tr w:rsidR="00E66384" w:rsidTr="003104C5">
        <w:tc>
          <w:tcPr>
            <w:tcW w:w="2978" w:type="dxa"/>
            <w:vAlign w:val="center"/>
          </w:tcPr>
          <w:p w:rsidR="00E66384" w:rsidRPr="00276684" w:rsidRDefault="00E66384" w:rsidP="002E0CAB">
            <w:pPr>
              <w:spacing w:before="100" w:beforeAutospacing="1" w:after="100" w:afterAutospacing="1"/>
              <w:rPr>
                <w:rFonts w:eastAsia="Times New Roman" w:cs="Times New Roman"/>
                <w:sz w:val="24"/>
                <w:szCs w:val="24"/>
                <w:lang w:eastAsia="ru-RU"/>
              </w:rPr>
            </w:pPr>
            <w:r w:rsidRPr="00276684">
              <w:rPr>
                <w:rFonts w:eastAsia="Times New Roman" w:cs="Times New Roman"/>
                <w:i/>
                <w:iCs/>
                <w:sz w:val="24"/>
                <w:szCs w:val="24"/>
                <w:lang w:eastAsia="ru-RU"/>
              </w:rPr>
              <w:t>Цель п</w:t>
            </w:r>
            <w:r w:rsidR="00540E03">
              <w:rPr>
                <w:rFonts w:eastAsia="Times New Roman" w:cs="Times New Roman"/>
                <w:i/>
                <w:iCs/>
                <w:sz w:val="24"/>
                <w:szCs w:val="24"/>
                <w:lang w:eastAsia="ru-RU"/>
              </w:rPr>
              <w:t>р</w:t>
            </w:r>
            <w:r w:rsidRPr="00276684">
              <w:rPr>
                <w:rFonts w:eastAsia="Times New Roman" w:cs="Times New Roman"/>
                <w:i/>
                <w:iCs/>
                <w:sz w:val="24"/>
                <w:szCs w:val="24"/>
                <w:lang w:eastAsia="ru-RU"/>
              </w:rPr>
              <w:t>оекта</w:t>
            </w:r>
          </w:p>
        </w:tc>
        <w:tc>
          <w:tcPr>
            <w:tcW w:w="7087" w:type="dxa"/>
          </w:tcPr>
          <w:p w:rsidR="00E66384" w:rsidRPr="00540E03" w:rsidRDefault="00540E03" w:rsidP="00540E03">
            <w:pPr>
              <w:pStyle w:val="a3"/>
              <w:rPr>
                <w:rFonts w:ascii="Times New Roman" w:hAnsi="Times New Roman" w:cs="Times New Roman"/>
                <w:i/>
                <w:sz w:val="24"/>
                <w:szCs w:val="24"/>
              </w:rPr>
            </w:pPr>
            <w:r w:rsidRPr="00540E03">
              <w:rPr>
                <w:rFonts w:ascii="Times New Roman" w:hAnsi="Times New Roman" w:cs="Times New Roman"/>
                <w:i/>
                <w:sz w:val="24"/>
                <w:szCs w:val="24"/>
              </w:rPr>
              <w:t>Закрепить знания о весеннем изменении в живой и не живой природе: развивать умение сравнивать различные периоды весны: воспитывать радостное, заботливое отношение детей к пробуждающейся природе; желание больше узнать об особенностях природы своего края.</w:t>
            </w:r>
          </w:p>
        </w:tc>
      </w:tr>
      <w:tr w:rsidR="00E66384" w:rsidTr="003104C5">
        <w:tc>
          <w:tcPr>
            <w:tcW w:w="2978" w:type="dxa"/>
            <w:vAlign w:val="center"/>
          </w:tcPr>
          <w:p w:rsidR="00E66384" w:rsidRPr="00276684" w:rsidRDefault="00E66384" w:rsidP="002E0CAB">
            <w:pPr>
              <w:spacing w:before="100" w:beforeAutospacing="1" w:after="100" w:afterAutospacing="1"/>
              <w:rPr>
                <w:rFonts w:eastAsia="Times New Roman" w:cs="Times New Roman"/>
                <w:sz w:val="24"/>
                <w:szCs w:val="24"/>
                <w:lang w:eastAsia="ru-RU"/>
              </w:rPr>
            </w:pPr>
            <w:r w:rsidRPr="00276684">
              <w:rPr>
                <w:rFonts w:eastAsia="Times New Roman" w:cs="Times New Roman"/>
                <w:i/>
                <w:iCs/>
                <w:sz w:val="24"/>
                <w:szCs w:val="24"/>
                <w:lang w:eastAsia="ru-RU"/>
              </w:rPr>
              <w:t>Задачи проекта</w:t>
            </w:r>
          </w:p>
        </w:tc>
        <w:tc>
          <w:tcPr>
            <w:tcW w:w="7087" w:type="dxa"/>
          </w:tcPr>
          <w:p w:rsidR="002335D2" w:rsidRPr="002335D2" w:rsidRDefault="002335D2" w:rsidP="002335D2">
            <w:pPr>
              <w:pStyle w:val="a3"/>
              <w:rPr>
                <w:rFonts w:ascii="Times New Roman" w:hAnsi="Times New Roman" w:cs="Times New Roman"/>
                <w:i/>
                <w:sz w:val="24"/>
                <w:szCs w:val="24"/>
              </w:rPr>
            </w:pPr>
            <w:r w:rsidRPr="002335D2">
              <w:rPr>
                <w:rFonts w:ascii="Times New Roman" w:hAnsi="Times New Roman" w:cs="Times New Roman"/>
                <w:i/>
                <w:sz w:val="24"/>
                <w:szCs w:val="24"/>
              </w:rPr>
              <w:t xml:space="preserve">-  </w:t>
            </w:r>
            <w:r w:rsidRPr="002335D2">
              <w:rPr>
                <w:rFonts w:ascii="Times New Roman" w:hAnsi="Times New Roman" w:cs="Times New Roman"/>
                <w:b/>
                <w:i/>
                <w:sz w:val="24"/>
                <w:szCs w:val="24"/>
              </w:rPr>
              <w:t>для детей</w:t>
            </w:r>
            <w:r w:rsidRPr="002335D2">
              <w:rPr>
                <w:rFonts w:ascii="Times New Roman" w:hAnsi="Times New Roman" w:cs="Times New Roman"/>
                <w:i/>
                <w:sz w:val="24"/>
                <w:szCs w:val="24"/>
              </w:rPr>
              <w:t>: обобщить и систематизировать знания детей о живой и неживой природе, связи между ними; формировать умение определять возможные методы решения проблемы, используя опыты и эксперименты</w:t>
            </w:r>
            <w:r>
              <w:rPr>
                <w:rFonts w:ascii="Times New Roman" w:hAnsi="Times New Roman" w:cs="Times New Roman"/>
                <w:i/>
                <w:sz w:val="24"/>
                <w:szCs w:val="24"/>
              </w:rPr>
              <w:t>.</w:t>
            </w:r>
          </w:p>
          <w:p w:rsidR="002335D2" w:rsidRPr="002335D2" w:rsidRDefault="002335D2" w:rsidP="002335D2">
            <w:pPr>
              <w:pStyle w:val="a3"/>
              <w:rPr>
                <w:rFonts w:ascii="Times New Roman" w:hAnsi="Times New Roman" w:cs="Times New Roman"/>
                <w:i/>
                <w:sz w:val="24"/>
                <w:szCs w:val="24"/>
              </w:rPr>
            </w:pPr>
            <w:r w:rsidRPr="002335D2">
              <w:rPr>
                <w:rFonts w:ascii="Times New Roman" w:hAnsi="Times New Roman" w:cs="Times New Roman"/>
                <w:i/>
                <w:sz w:val="24"/>
                <w:szCs w:val="24"/>
              </w:rPr>
              <w:t xml:space="preserve">-  </w:t>
            </w:r>
            <w:r w:rsidRPr="002335D2">
              <w:rPr>
                <w:rFonts w:ascii="Times New Roman" w:hAnsi="Times New Roman" w:cs="Times New Roman"/>
                <w:b/>
                <w:i/>
                <w:sz w:val="24"/>
                <w:szCs w:val="24"/>
              </w:rPr>
              <w:t>для педагогов</w:t>
            </w:r>
            <w:r w:rsidRPr="002335D2">
              <w:rPr>
                <w:rFonts w:ascii="Times New Roman" w:hAnsi="Times New Roman" w:cs="Times New Roman"/>
                <w:i/>
                <w:sz w:val="24"/>
                <w:szCs w:val="24"/>
              </w:rPr>
              <w:t>: способствовать использованию метода проекта в работе с детьми</w:t>
            </w:r>
            <w:r>
              <w:rPr>
                <w:rFonts w:ascii="Times New Roman" w:hAnsi="Times New Roman" w:cs="Times New Roman"/>
                <w:i/>
                <w:sz w:val="24"/>
                <w:szCs w:val="24"/>
              </w:rPr>
              <w:t>.</w:t>
            </w:r>
          </w:p>
          <w:p w:rsidR="00E66384" w:rsidRPr="002335D2" w:rsidRDefault="002335D2" w:rsidP="002335D2">
            <w:pPr>
              <w:pStyle w:val="a3"/>
              <w:rPr>
                <w:i/>
              </w:rPr>
            </w:pPr>
            <w:r w:rsidRPr="002335D2">
              <w:rPr>
                <w:rFonts w:ascii="Times New Roman" w:hAnsi="Times New Roman" w:cs="Times New Roman"/>
                <w:i/>
                <w:sz w:val="24"/>
                <w:szCs w:val="24"/>
              </w:rPr>
              <w:t xml:space="preserve">-  </w:t>
            </w:r>
            <w:r w:rsidRPr="002335D2">
              <w:rPr>
                <w:rFonts w:ascii="Times New Roman" w:hAnsi="Times New Roman" w:cs="Times New Roman"/>
                <w:b/>
                <w:i/>
                <w:sz w:val="24"/>
                <w:szCs w:val="24"/>
              </w:rPr>
              <w:t>для родителей</w:t>
            </w:r>
            <w:r w:rsidRPr="002335D2">
              <w:rPr>
                <w:rFonts w:ascii="Times New Roman" w:hAnsi="Times New Roman" w:cs="Times New Roman"/>
                <w:i/>
                <w:sz w:val="24"/>
                <w:szCs w:val="24"/>
              </w:rPr>
              <w:t>: организовать целенаправленную просветительскую работу, с целью привлечения родителей к активному участию в проектной деятельности</w:t>
            </w:r>
            <w:r>
              <w:rPr>
                <w:rFonts w:ascii="Times New Roman" w:hAnsi="Times New Roman" w:cs="Times New Roman"/>
                <w:i/>
                <w:sz w:val="24"/>
                <w:szCs w:val="24"/>
              </w:rPr>
              <w:t>.</w:t>
            </w:r>
          </w:p>
        </w:tc>
      </w:tr>
      <w:tr w:rsidR="00E66384" w:rsidTr="003104C5">
        <w:tc>
          <w:tcPr>
            <w:tcW w:w="2978" w:type="dxa"/>
            <w:vAlign w:val="center"/>
          </w:tcPr>
          <w:p w:rsidR="00E66384" w:rsidRPr="00276684" w:rsidRDefault="00E66384" w:rsidP="002E0CAB">
            <w:pPr>
              <w:spacing w:before="100" w:beforeAutospacing="1" w:after="100" w:afterAutospacing="1"/>
              <w:rPr>
                <w:rFonts w:eastAsia="Times New Roman" w:cs="Times New Roman"/>
                <w:sz w:val="24"/>
                <w:szCs w:val="24"/>
                <w:lang w:eastAsia="ru-RU"/>
              </w:rPr>
            </w:pPr>
            <w:r w:rsidRPr="00276684">
              <w:rPr>
                <w:rFonts w:eastAsia="Times New Roman" w:cs="Times New Roman"/>
                <w:i/>
                <w:iCs/>
                <w:sz w:val="24"/>
                <w:szCs w:val="24"/>
                <w:lang w:eastAsia="ru-RU"/>
              </w:rPr>
              <w:t>Ожидаемый результат</w:t>
            </w:r>
          </w:p>
        </w:tc>
        <w:tc>
          <w:tcPr>
            <w:tcW w:w="7087" w:type="dxa"/>
          </w:tcPr>
          <w:p w:rsidR="002335D2" w:rsidRPr="002335D2" w:rsidRDefault="002335D2" w:rsidP="002335D2">
            <w:pPr>
              <w:pStyle w:val="a3"/>
              <w:rPr>
                <w:rFonts w:ascii="Times New Roman" w:hAnsi="Times New Roman" w:cs="Times New Roman"/>
                <w:i/>
                <w:sz w:val="24"/>
                <w:szCs w:val="24"/>
              </w:rPr>
            </w:pPr>
            <w:r w:rsidRPr="002335D2">
              <w:rPr>
                <w:rFonts w:ascii="Times New Roman" w:hAnsi="Times New Roman" w:cs="Times New Roman"/>
                <w:i/>
                <w:sz w:val="24"/>
                <w:szCs w:val="24"/>
              </w:rPr>
              <w:t xml:space="preserve">-  </w:t>
            </w:r>
            <w:r w:rsidRPr="002335D2">
              <w:rPr>
                <w:rFonts w:ascii="Times New Roman" w:hAnsi="Times New Roman" w:cs="Times New Roman"/>
                <w:b/>
                <w:i/>
                <w:sz w:val="24"/>
                <w:szCs w:val="24"/>
              </w:rPr>
              <w:t>для детей:</w:t>
            </w:r>
            <w:r w:rsidRPr="002335D2">
              <w:rPr>
                <w:rFonts w:ascii="Times New Roman" w:hAnsi="Times New Roman" w:cs="Times New Roman"/>
                <w:i/>
                <w:sz w:val="24"/>
                <w:szCs w:val="24"/>
              </w:rPr>
              <w:t xml:space="preserve"> появление познавательного интереса у детей к природе, всестороннее развитие  ребенка, как личности любознательной, умеющей самостоятельно ставить перед собой задачи и решать их.</w:t>
            </w:r>
          </w:p>
          <w:p w:rsidR="002335D2" w:rsidRPr="002335D2" w:rsidRDefault="002335D2" w:rsidP="002335D2">
            <w:pPr>
              <w:pStyle w:val="a3"/>
              <w:rPr>
                <w:rFonts w:ascii="Times New Roman" w:hAnsi="Times New Roman" w:cs="Times New Roman"/>
                <w:i/>
                <w:sz w:val="24"/>
                <w:szCs w:val="24"/>
              </w:rPr>
            </w:pPr>
            <w:r w:rsidRPr="002335D2">
              <w:rPr>
                <w:rFonts w:ascii="Times New Roman" w:hAnsi="Times New Roman" w:cs="Times New Roman"/>
                <w:i/>
                <w:sz w:val="24"/>
                <w:szCs w:val="24"/>
              </w:rPr>
              <w:t xml:space="preserve">-  </w:t>
            </w:r>
            <w:r w:rsidRPr="002335D2">
              <w:rPr>
                <w:rFonts w:ascii="Times New Roman" w:hAnsi="Times New Roman" w:cs="Times New Roman"/>
                <w:b/>
                <w:i/>
                <w:sz w:val="24"/>
                <w:szCs w:val="24"/>
              </w:rPr>
              <w:t>для педагогов:</w:t>
            </w:r>
            <w:r w:rsidRPr="002335D2">
              <w:rPr>
                <w:rFonts w:ascii="Times New Roman" w:hAnsi="Times New Roman" w:cs="Times New Roman"/>
                <w:i/>
                <w:sz w:val="24"/>
                <w:szCs w:val="24"/>
              </w:rPr>
              <w:t xml:space="preserve"> формирование мотивации использования метода проектов в педагогической деятельности</w:t>
            </w:r>
            <w:r w:rsidR="00931E92">
              <w:rPr>
                <w:rFonts w:ascii="Times New Roman" w:hAnsi="Times New Roman" w:cs="Times New Roman"/>
                <w:i/>
                <w:sz w:val="24"/>
                <w:szCs w:val="24"/>
              </w:rPr>
              <w:t>.</w:t>
            </w:r>
          </w:p>
          <w:p w:rsidR="00E66384" w:rsidRPr="002335D2" w:rsidRDefault="002335D2" w:rsidP="002335D2">
            <w:pPr>
              <w:pStyle w:val="a3"/>
              <w:rPr>
                <w:rFonts w:eastAsia="SimSun" w:cs="Mangal"/>
                <w:lang w:eastAsia="zh-CN"/>
              </w:rPr>
            </w:pPr>
            <w:r w:rsidRPr="002335D2">
              <w:rPr>
                <w:rFonts w:ascii="Times New Roman" w:hAnsi="Times New Roman" w:cs="Times New Roman"/>
                <w:i/>
                <w:sz w:val="24"/>
                <w:szCs w:val="24"/>
              </w:rPr>
              <w:t xml:space="preserve">-  </w:t>
            </w:r>
            <w:r w:rsidRPr="002335D2">
              <w:rPr>
                <w:rFonts w:ascii="Times New Roman" w:hAnsi="Times New Roman" w:cs="Times New Roman"/>
                <w:b/>
                <w:i/>
                <w:sz w:val="24"/>
                <w:szCs w:val="24"/>
              </w:rPr>
              <w:t>для родителей:</w:t>
            </w:r>
            <w:r w:rsidRPr="002335D2">
              <w:rPr>
                <w:rFonts w:ascii="Times New Roman" w:hAnsi="Times New Roman" w:cs="Times New Roman"/>
                <w:i/>
                <w:sz w:val="24"/>
                <w:szCs w:val="24"/>
              </w:rPr>
              <w:t xml:space="preserve"> активное участие в образовательном процессе.</w:t>
            </w:r>
          </w:p>
        </w:tc>
      </w:tr>
    </w:tbl>
    <w:p w:rsidR="001C3F2F" w:rsidRPr="001C3F2F" w:rsidRDefault="001C3F2F" w:rsidP="001C3F2F">
      <w:pPr>
        <w:pStyle w:val="a3"/>
        <w:rPr>
          <w:rFonts w:ascii="Times New Roman" w:hAnsi="Times New Roman" w:cs="Times New Roman"/>
          <w:i/>
          <w:sz w:val="24"/>
          <w:szCs w:val="24"/>
        </w:rPr>
      </w:pPr>
      <w:r w:rsidRPr="001C3F2F">
        <w:rPr>
          <w:rStyle w:val="ac"/>
          <w:rFonts w:ascii="Times New Roman" w:hAnsi="Times New Roman" w:cs="Times New Roman"/>
          <w:sz w:val="24"/>
          <w:szCs w:val="24"/>
        </w:rPr>
        <w:t>Материалы к занятию:</w:t>
      </w:r>
      <w:r w:rsidRPr="001C3F2F">
        <w:rPr>
          <w:rFonts w:ascii="Times New Roman" w:hAnsi="Times New Roman" w:cs="Times New Roman"/>
          <w:sz w:val="24"/>
          <w:szCs w:val="24"/>
        </w:rPr>
        <w:br/>
        <w:t>1. Картины ранней и поздней весны.</w:t>
      </w:r>
      <w:r w:rsidRPr="001C3F2F">
        <w:rPr>
          <w:rFonts w:ascii="Times New Roman" w:hAnsi="Times New Roman" w:cs="Times New Roman"/>
          <w:sz w:val="24"/>
          <w:szCs w:val="24"/>
        </w:rPr>
        <w:br/>
        <w:t>2. Изображения солнца (грус</w:t>
      </w:r>
      <w:r w:rsidR="0062536B">
        <w:rPr>
          <w:rFonts w:ascii="Times New Roman" w:hAnsi="Times New Roman" w:cs="Times New Roman"/>
          <w:sz w:val="24"/>
          <w:szCs w:val="24"/>
        </w:rPr>
        <w:t>тное и весёлое).</w:t>
      </w:r>
      <w:r w:rsidR="0062536B">
        <w:rPr>
          <w:rFonts w:ascii="Times New Roman" w:hAnsi="Times New Roman" w:cs="Times New Roman"/>
          <w:sz w:val="24"/>
          <w:szCs w:val="24"/>
        </w:rPr>
        <w:br/>
        <w:t xml:space="preserve">3. Карточки </w:t>
      </w:r>
      <w:r w:rsidRPr="001C3F2F">
        <w:rPr>
          <w:rFonts w:ascii="Times New Roman" w:hAnsi="Times New Roman" w:cs="Times New Roman"/>
          <w:sz w:val="24"/>
          <w:szCs w:val="24"/>
        </w:rPr>
        <w:t xml:space="preserve"> «Признаки весны».</w:t>
      </w:r>
      <w:r w:rsidRPr="001C3F2F">
        <w:rPr>
          <w:rFonts w:ascii="Times New Roman" w:hAnsi="Times New Roman" w:cs="Times New Roman"/>
          <w:sz w:val="24"/>
          <w:szCs w:val="24"/>
        </w:rPr>
        <w:br/>
        <w:t>4. Игра «Исправь ошибку».</w:t>
      </w:r>
      <w:r w:rsidRPr="001C3F2F">
        <w:rPr>
          <w:rFonts w:ascii="Times New Roman" w:hAnsi="Times New Roman" w:cs="Times New Roman"/>
          <w:sz w:val="24"/>
          <w:szCs w:val="24"/>
        </w:rPr>
        <w:br/>
        <w:t>5. Презентация «Весна — красна».</w:t>
      </w:r>
      <w:r w:rsidRPr="001C3F2F">
        <w:rPr>
          <w:rFonts w:ascii="Times New Roman" w:hAnsi="Times New Roman" w:cs="Times New Roman"/>
          <w:sz w:val="24"/>
          <w:szCs w:val="24"/>
        </w:rPr>
        <w:br/>
        <w:t>6. CD-запись произведения:  П.И. Чайковского «Подснежник»,</w:t>
      </w:r>
      <w:r w:rsidRPr="001C3F2F">
        <w:rPr>
          <w:rFonts w:ascii="Times New Roman" w:hAnsi="Times New Roman" w:cs="Times New Roman"/>
          <w:i/>
          <w:sz w:val="24"/>
          <w:szCs w:val="24"/>
        </w:rPr>
        <w:t xml:space="preserve">  «Времена года» («Март», </w:t>
      </w:r>
    </w:p>
    <w:p w:rsidR="007B71E0" w:rsidRDefault="001C3F2F" w:rsidP="007B71E0">
      <w:pPr>
        <w:pStyle w:val="a3"/>
      </w:pPr>
      <w:r w:rsidRPr="001C3F2F">
        <w:rPr>
          <w:rFonts w:ascii="Times New Roman" w:hAnsi="Times New Roman"/>
          <w:i/>
          <w:sz w:val="24"/>
          <w:szCs w:val="24"/>
        </w:rPr>
        <w:t xml:space="preserve"> «Апрель», «Май»);</w:t>
      </w:r>
      <w:r w:rsidR="007B71E0" w:rsidRPr="007B71E0">
        <w:t xml:space="preserve"> </w:t>
      </w:r>
    </w:p>
    <w:p w:rsidR="00A47069" w:rsidRPr="009A45FC" w:rsidRDefault="007B71E0" w:rsidP="00A47069">
      <w:pPr>
        <w:pStyle w:val="a3"/>
      </w:pPr>
      <w:r>
        <w:t xml:space="preserve">7. </w:t>
      </w:r>
      <w:r w:rsidRPr="007B71E0">
        <w:rPr>
          <w:rFonts w:ascii="Times New Roman" w:hAnsi="Times New Roman" w:cs="Times New Roman"/>
          <w:sz w:val="24"/>
          <w:szCs w:val="24"/>
        </w:rPr>
        <w:t>Слушание аудиозаписи «Звуки весны»</w:t>
      </w:r>
      <w:r>
        <w:rPr>
          <w:rFonts w:ascii="Times New Roman" w:hAnsi="Times New Roman" w:cs="Times New Roman"/>
          <w:sz w:val="24"/>
          <w:szCs w:val="24"/>
        </w:rPr>
        <w:br/>
        <w:t>8</w:t>
      </w:r>
      <w:r w:rsidR="001C3F2F" w:rsidRPr="001C3F2F">
        <w:rPr>
          <w:rFonts w:ascii="Times New Roman" w:hAnsi="Times New Roman" w:cs="Times New Roman"/>
          <w:sz w:val="24"/>
          <w:szCs w:val="24"/>
        </w:rPr>
        <w:t>. Ноутбук.</w:t>
      </w:r>
      <w:r w:rsidR="001C3F2F" w:rsidRPr="001C3F2F">
        <w:rPr>
          <w:rFonts w:ascii="Times New Roman" w:hAnsi="Times New Roman" w:cs="Times New Roman"/>
          <w:sz w:val="24"/>
          <w:szCs w:val="24"/>
        </w:rPr>
        <w:br/>
        <w:t>9. Правила обращения к птицами в природе.</w:t>
      </w:r>
      <w:r w:rsidR="001C3F2F" w:rsidRPr="001C3F2F">
        <w:rPr>
          <w:rFonts w:ascii="Times New Roman" w:hAnsi="Times New Roman" w:cs="Times New Roman"/>
          <w:sz w:val="24"/>
          <w:szCs w:val="24"/>
        </w:rPr>
        <w:br/>
        <w:t>10. Игра «Хлопни в ладоши».</w:t>
      </w:r>
      <w:r w:rsidR="001C3F2F" w:rsidRPr="001C3F2F">
        <w:rPr>
          <w:rFonts w:ascii="Times New Roman" w:hAnsi="Times New Roman" w:cs="Times New Roman"/>
          <w:sz w:val="24"/>
          <w:szCs w:val="24"/>
        </w:rPr>
        <w:br/>
        <w:t>11. Игра «Исправь ошибки».</w:t>
      </w:r>
      <w:r w:rsidR="001C3F2F" w:rsidRPr="001C3F2F">
        <w:rPr>
          <w:rFonts w:ascii="Times New Roman" w:hAnsi="Times New Roman" w:cs="Times New Roman"/>
          <w:sz w:val="24"/>
          <w:szCs w:val="24"/>
        </w:rPr>
        <w:br/>
        <w:t>12. Бумага для оригами.</w:t>
      </w:r>
    </w:p>
    <w:p w:rsidR="00931E92" w:rsidRPr="0062536B" w:rsidRDefault="00931E92" w:rsidP="00A47069">
      <w:pPr>
        <w:pStyle w:val="a3"/>
        <w:jc w:val="center"/>
        <w:rPr>
          <w:rFonts w:ascii="Times New Roman" w:eastAsia="Times New Roman" w:hAnsi="Times New Roman" w:cs="Times New Roman"/>
          <w:b/>
          <w:bCs/>
          <w:sz w:val="24"/>
          <w:szCs w:val="24"/>
          <w:lang w:eastAsia="ru-RU"/>
        </w:rPr>
      </w:pPr>
      <w:r w:rsidRPr="0062536B">
        <w:rPr>
          <w:rFonts w:ascii="Times New Roman" w:eastAsia="Times New Roman" w:hAnsi="Times New Roman" w:cs="Times New Roman"/>
          <w:b/>
          <w:bCs/>
          <w:sz w:val="28"/>
          <w:szCs w:val="28"/>
          <w:lang w:eastAsia="ru-RU"/>
        </w:rPr>
        <w:lastRenderedPageBreak/>
        <w:t>Тематический план работы с детьми</w:t>
      </w:r>
    </w:p>
    <w:tbl>
      <w:tblPr>
        <w:tblStyle w:val="a8"/>
        <w:tblW w:w="10065" w:type="dxa"/>
        <w:tblInd w:w="-318" w:type="dxa"/>
        <w:tblLayout w:type="fixed"/>
        <w:tblLook w:val="04A0" w:firstRow="1" w:lastRow="0" w:firstColumn="1" w:lastColumn="0" w:noHBand="0" w:noVBand="1"/>
      </w:tblPr>
      <w:tblGrid>
        <w:gridCol w:w="2127"/>
        <w:gridCol w:w="3119"/>
        <w:gridCol w:w="4819"/>
      </w:tblGrid>
      <w:tr w:rsidR="00635138" w:rsidTr="00C75037">
        <w:tc>
          <w:tcPr>
            <w:tcW w:w="2127" w:type="dxa"/>
          </w:tcPr>
          <w:p w:rsidR="00635138" w:rsidRPr="00635138" w:rsidRDefault="00635138" w:rsidP="00635138">
            <w:pPr>
              <w:pStyle w:val="a3"/>
              <w:jc w:val="center"/>
              <w:rPr>
                <w:rFonts w:ascii="Times New Roman" w:eastAsia="Times New Roman" w:hAnsi="Times New Roman" w:cs="Times New Roman"/>
                <w:b/>
                <w:sz w:val="24"/>
                <w:szCs w:val="24"/>
                <w:lang w:eastAsia="ru-RU"/>
              </w:rPr>
            </w:pPr>
            <w:r w:rsidRPr="00635138">
              <w:rPr>
                <w:rFonts w:ascii="Times New Roman" w:hAnsi="Times New Roman" w:cs="Times New Roman"/>
                <w:b/>
                <w:sz w:val="24"/>
                <w:szCs w:val="24"/>
              </w:rPr>
              <w:t>Непосредственно образовательная деятельность</w:t>
            </w:r>
          </w:p>
        </w:tc>
        <w:tc>
          <w:tcPr>
            <w:tcW w:w="3119" w:type="dxa"/>
          </w:tcPr>
          <w:p w:rsidR="00635138" w:rsidRPr="00635138" w:rsidRDefault="00635138" w:rsidP="00635138">
            <w:pPr>
              <w:pStyle w:val="a3"/>
              <w:jc w:val="center"/>
              <w:rPr>
                <w:rFonts w:ascii="Times New Roman" w:eastAsia="Times New Roman" w:hAnsi="Times New Roman" w:cs="Times New Roman"/>
                <w:b/>
                <w:sz w:val="24"/>
                <w:szCs w:val="24"/>
                <w:lang w:eastAsia="ru-RU"/>
              </w:rPr>
            </w:pPr>
            <w:r w:rsidRPr="00635138">
              <w:rPr>
                <w:rFonts w:ascii="Times New Roman" w:eastAsia="Times New Roman" w:hAnsi="Times New Roman" w:cs="Times New Roman"/>
                <w:b/>
                <w:bCs/>
                <w:iCs/>
                <w:sz w:val="24"/>
                <w:szCs w:val="24"/>
                <w:lang w:eastAsia="ru-RU"/>
              </w:rPr>
              <w:t>Содержание</w:t>
            </w:r>
          </w:p>
        </w:tc>
        <w:tc>
          <w:tcPr>
            <w:tcW w:w="4819" w:type="dxa"/>
          </w:tcPr>
          <w:p w:rsidR="00635138" w:rsidRPr="00635138" w:rsidRDefault="00635138" w:rsidP="00635138">
            <w:pPr>
              <w:pStyle w:val="a3"/>
              <w:jc w:val="center"/>
              <w:rPr>
                <w:rFonts w:ascii="Times New Roman" w:eastAsia="Times New Roman" w:hAnsi="Times New Roman" w:cs="Times New Roman"/>
                <w:b/>
                <w:sz w:val="24"/>
                <w:szCs w:val="24"/>
                <w:lang w:eastAsia="ru-RU"/>
              </w:rPr>
            </w:pPr>
            <w:r w:rsidRPr="00635138">
              <w:rPr>
                <w:rFonts w:ascii="Times New Roman" w:hAnsi="Times New Roman" w:cs="Times New Roman"/>
                <w:b/>
                <w:sz w:val="24"/>
                <w:szCs w:val="24"/>
              </w:rPr>
              <w:t>Цель</w:t>
            </w:r>
          </w:p>
        </w:tc>
      </w:tr>
      <w:tr w:rsidR="00635138" w:rsidTr="0079156F">
        <w:trPr>
          <w:trHeight w:val="10878"/>
        </w:trPr>
        <w:tc>
          <w:tcPr>
            <w:tcW w:w="2127" w:type="dxa"/>
          </w:tcPr>
          <w:p w:rsidR="00082F45" w:rsidRDefault="00082F45" w:rsidP="00082F45">
            <w:pPr>
              <w:spacing w:before="100" w:beforeAutospacing="1" w:after="100" w:afterAutospacing="1"/>
              <w:rPr>
                <w:rFonts w:eastAsia="Times New Roman" w:cs="Times New Roman"/>
                <w:i/>
                <w:iCs/>
                <w:sz w:val="24"/>
                <w:szCs w:val="24"/>
                <w:lang w:eastAsia="ru-RU"/>
              </w:rPr>
            </w:pPr>
            <w:r w:rsidRPr="00276684">
              <w:rPr>
                <w:rFonts w:eastAsia="Times New Roman" w:cs="Times New Roman"/>
                <w:i/>
                <w:iCs/>
                <w:sz w:val="24"/>
                <w:szCs w:val="24"/>
                <w:lang w:eastAsia="ru-RU"/>
              </w:rPr>
              <w:t>Познание</w:t>
            </w:r>
          </w:p>
          <w:p w:rsidR="003104C5" w:rsidRDefault="003104C5" w:rsidP="00082F45">
            <w:pPr>
              <w:spacing w:before="100" w:beforeAutospacing="1" w:after="100" w:afterAutospacing="1"/>
              <w:rPr>
                <w:rFonts w:eastAsia="Times New Roman" w:cs="Times New Roman"/>
                <w:sz w:val="24"/>
                <w:szCs w:val="24"/>
                <w:lang w:eastAsia="ru-RU"/>
              </w:rPr>
            </w:pPr>
          </w:p>
          <w:p w:rsidR="00D83AED" w:rsidRDefault="00D83AED" w:rsidP="00082F45">
            <w:pPr>
              <w:spacing w:before="100" w:beforeAutospacing="1" w:after="100" w:afterAutospacing="1"/>
              <w:rPr>
                <w:rFonts w:eastAsia="Times New Roman" w:cs="Times New Roman"/>
                <w:i/>
                <w:iCs/>
                <w:sz w:val="24"/>
                <w:szCs w:val="24"/>
                <w:lang w:eastAsia="ru-RU"/>
              </w:rPr>
            </w:pPr>
            <w:r w:rsidRPr="00993A8E">
              <w:rPr>
                <w:rFonts w:eastAsia="Times New Roman" w:cs="Times New Roman"/>
                <w:sz w:val="24"/>
                <w:szCs w:val="24"/>
                <w:lang w:eastAsia="ru-RU"/>
              </w:rPr>
              <w:t>поисково-исследовательская деятельность</w:t>
            </w:r>
          </w:p>
          <w:p w:rsidR="00D83AED" w:rsidRPr="00276684" w:rsidRDefault="00D83AED" w:rsidP="00082F45">
            <w:pPr>
              <w:spacing w:before="100" w:beforeAutospacing="1" w:after="100" w:afterAutospacing="1"/>
              <w:rPr>
                <w:rFonts w:eastAsia="Times New Roman" w:cs="Times New Roman"/>
                <w:sz w:val="24"/>
                <w:szCs w:val="24"/>
                <w:lang w:eastAsia="ru-RU"/>
              </w:rPr>
            </w:pPr>
          </w:p>
          <w:p w:rsidR="00BB1752" w:rsidRDefault="00BB1752" w:rsidP="00082F45">
            <w:pPr>
              <w:spacing w:before="100" w:beforeAutospacing="1" w:after="100" w:afterAutospacing="1"/>
              <w:rPr>
                <w:rFonts w:eastAsia="Times New Roman" w:cs="Times New Roman"/>
                <w:sz w:val="24"/>
                <w:szCs w:val="24"/>
                <w:lang w:eastAsia="ru-RU"/>
              </w:rPr>
            </w:pPr>
          </w:p>
          <w:p w:rsidR="00BB1752" w:rsidRDefault="00BB1752" w:rsidP="00082F45">
            <w:pPr>
              <w:spacing w:before="100" w:beforeAutospacing="1" w:after="100" w:afterAutospacing="1"/>
              <w:rPr>
                <w:rFonts w:eastAsia="Times New Roman" w:cs="Times New Roman"/>
                <w:sz w:val="24"/>
                <w:szCs w:val="24"/>
                <w:lang w:eastAsia="ru-RU"/>
              </w:rPr>
            </w:pPr>
          </w:p>
          <w:p w:rsidR="00BB1752" w:rsidRDefault="00BB1752" w:rsidP="00082F45">
            <w:pPr>
              <w:spacing w:before="100" w:beforeAutospacing="1" w:after="100" w:afterAutospacing="1"/>
              <w:rPr>
                <w:rFonts w:eastAsia="Times New Roman" w:cs="Times New Roman"/>
                <w:sz w:val="24"/>
                <w:szCs w:val="24"/>
                <w:lang w:eastAsia="ru-RU"/>
              </w:rPr>
            </w:pPr>
            <w:r w:rsidRPr="00993A8E">
              <w:rPr>
                <w:rFonts w:eastAsia="Times New Roman" w:cs="Times New Roman"/>
                <w:sz w:val="24"/>
                <w:szCs w:val="24"/>
                <w:lang w:eastAsia="ru-RU"/>
              </w:rPr>
              <w:t xml:space="preserve">Исследовательская, игровая деятельность </w:t>
            </w:r>
          </w:p>
          <w:p w:rsidR="00325B88" w:rsidRDefault="00325B88" w:rsidP="00082F45">
            <w:pPr>
              <w:spacing w:before="100" w:beforeAutospacing="1" w:after="100" w:afterAutospacing="1"/>
              <w:rPr>
                <w:rFonts w:eastAsia="Times New Roman" w:cs="Times New Roman"/>
                <w:sz w:val="24"/>
                <w:szCs w:val="24"/>
                <w:lang w:eastAsia="ru-RU"/>
              </w:rPr>
            </w:pPr>
          </w:p>
          <w:p w:rsidR="00635138" w:rsidRDefault="00082F45" w:rsidP="00082F45">
            <w:pPr>
              <w:spacing w:before="100" w:beforeAutospacing="1" w:after="100" w:afterAutospacing="1"/>
              <w:rPr>
                <w:rFonts w:eastAsia="Times New Roman" w:cs="Times New Roman"/>
                <w:sz w:val="24"/>
                <w:szCs w:val="24"/>
                <w:lang w:eastAsia="ru-RU"/>
              </w:rPr>
            </w:pPr>
            <w:r w:rsidRPr="00276684">
              <w:rPr>
                <w:rFonts w:eastAsia="Times New Roman" w:cs="Times New Roman"/>
                <w:sz w:val="24"/>
                <w:szCs w:val="24"/>
                <w:lang w:eastAsia="ru-RU"/>
              </w:rPr>
              <w:t>Конструирование</w:t>
            </w:r>
            <w:r w:rsidR="00BB1752">
              <w:rPr>
                <w:rFonts w:eastAsia="Times New Roman" w:cs="Times New Roman"/>
                <w:sz w:val="24"/>
                <w:szCs w:val="24"/>
                <w:lang w:eastAsia="ru-RU"/>
              </w:rPr>
              <w:t xml:space="preserve"> из бумаги</w:t>
            </w:r>
          </w:p>
          <w:p w:rsidR="0082426E" w:rsidRDefault="0082426E" w:rsidP="00082F45">
            <w:pPr>
              <w:spacing w:before="100" w:beforeAutospacing="1" w:after="100" w:afterAutospacing="1"/>
              <w:rPr>
                <w:rFonts w:eastAsia="Times New Roman" w:cs="Times New Roman"/>
                <w:sz w:val="24"/>
                <w:szCs w:val="24"/>
                <w:lang w:eastAsia="ru-RU"/>
              </w:rPr>
            </w:pPr>
          </w:p>
          <w:p w:rsidR="0082426E" w:rsidRDefault="0082426E" w:rsidP="00082F45">
            <w:pPr>
              <w:spacing w:before="100" w:beforeAutospacing="1" w:after="100" w:afterAutospacing="1"/>
              <w:rPr>
                <w:rFonts w:eastAsia="Times New Roman" w:cs="Times New Roman"/>
                <w:sz w:val="24"/>
                <w:szCs w:val="24"/>
                <w:lang w:eastAsia="ru-RU"/>
              </w:rPr>
            </w:pPr>
          </w:p>
          <w:p w:rsidR="0079156F" w:rsidRDefault="0079156F" w:rsidP="00082F45">
            <w:pPr>
              <w:spacing w:before="100" w:beforeAutospacing="1" w:after="100" w:afterAutospacing="1"/>
              <w:rPr>
                <w:rFonts w:eastAsia="Times New Roman" w:cs="Times New Roman"/>
                <w:sz w:val="24"/>
                <w:szCs w:val="24"/>
                <w:lang w:eastAsia="ru-RU"/>
              </w:rPr>
            </w:pPr>
          </w:p>
          <w:p w:rsidR="0082426E" w:rsidRDefault="0082426E" w:rsidP="0082426E">
            <w:pPr>
              <w:pStyle w:val="a3"/>
              <w:rPr>
                <w:rFonts w:ascii="Times New Roman" w:hAnsi="Times New Roman" w:cs="Times New Roman"/>
                <w:sz w:val="24"/>
                <w:szCs w:val="24"/>
              </w:rPr>
            </w:pPr>
            <w:r w:rsidRPr="0082426E">
              <w:rPr>
                <w:rFonts w:ascii="Times New Roman" w:hAnsi="Times New Roman" w:cs="Times New Roman"/>
                <w:sz w:val="24"/>
                <w:szCs w:val="24"/>
              </w:rPr>
              <w:t>Формирование целостной картины мира (ФЦКМ)</w:t>
            </w:r>
          </w:p>
          <w:p w:rsidR="00A47069" w:rsidRDefault="00A47069" w:rsidP="0082426E">
            <w:pPr>
              <w:pStyle w:val="a3"/>
              <w:rPr>
                <w:rFonts w:ascii="Times New Roman" w:hAnsi="Times New Roman" w:cs="Times New Roman"/>
                <w:sz w:val="24"/>
                <w:szCs w:val="24"/>
              </w:rPr>
            </w:pPr>
          </w:p>
          <w:p w:rsidR="0079156F" w:rsidRDefault="0079156F" w:rsidP="0082426E">
            <w:pPr>
              <w:pStyle w:val="a3"/>
              <w:rPr>
                <w:rFonts w:ascii="Times New Roman" w:hAnsi="Times New Roman" w:cs="Times New Roman"/>
                <w:sz w:val="24"/>
                <w:szCs w:val="24"/>
              </w:rPr>
            </w:pPr>
          </w:p>
          <w:p w:rsidR="00A47069" w:rsidRPr="0082426E" w:rsidRDefault="00A47069" w:rsidP="0082426E">
            <w:pPr>
              <w:pStyle w:val="a3"/>
              <w:rPr>
                <w:rFonts w:ascii="Times New Roman" w:hAnsi="Times New Roman" w:cs="Times New Roman"/>
                <w:sz w:val="24"/>
                <w:szCs w:val="24"/>
              </w:rPr>
            </w:pPr>
            <w:r>
              <w:rPr>
                <w:rFonts w:ascii="Times New Roman" w:hAnsi="Times New Roman" w:cs="Times New Roman"/>
                <w:sz w:val="24"/>
                <w:szCs w:val="24"/>
              </w:rPr>
              <w:t>Развитие математических представлений (РМП)</w:t>
            </w:r>
          </w:p>
        </w:tc>
        <w:tc>
          <w:tcPr>
            <w:tcW w:w="3119" w:type="dxa"/>
          </w:tcPr>
          <w:p w:rsidR="003104C5" w:rsidRDefault="00BB1752" w:rsidP="003104C5">
            <w:pPr>
              <w:pStyle w:val="a3"/>
              <w:rPr>
                <w:rFonts w:ascii="Times New Roman" w:hAnsi="Times New Roman" w:cs="Times New Roman"/>
                <w:i/>
                <w:sz w:val="24"/>
                <w:szCs w:val="24"/>
              </w:rPr>
            </w:pPr>
            <w:r>
              <w:rPr>
                <w:rFonts w:ascii="Times New Roman" w:hAnsi="Times New Roman" w:cs="Times New Roman"/>
                <w:i/>
                <w:sz w:val="24"/>
                <w:szCs w:val="24"/>
              </w:rPr>
              <w:t>В</w:t>
            </w:r>
            <w:r w:rsidR="00D83AED" w:rsidRPr="00BB1752">
              <w:rPr>
                <w:rFonts w:ascii="Times New Roman" w:hAnsi="Times New Roman" w:cs="Times New Roman"/>
                <w:i/>
                <w:sz w:val="24"/>
                <w:szCs w:val="24"/>
              </w:rPr>
              <w:t>ода изменяет цвет. (сюрпризный момент в</w:t>
            </w:r>
            <w:r w:rsidR="003104C5">
              <w:rPr>
                <w:rFonts w:ascii="Times New Roman" w:hAnsi="Times New Roman" w:cs="Times New Roman"/>
                <w:i/>
                <w:sz w:val="24"/>
                <w:szCs w:val="24"/>
              </w:rPr>
              <w:t xml:space="preserve"> гостях у нас «травничек»</w:t>
            </w:r>
          </w:p>
          <w:p w:rsidR="00D83AED" w:rsidRDefault="003104C5" w:rsidP="003104C5">
            <w:pPr>
              <w:pStyle w:val="a3"/>
            </w:pPr>
            <w:r>
              <w:rPr>
                <w:rFonts w:ascii="Times New Roman" w:hAnsi="Times New Roman" w:cs="Times New Roman"/>
                <w:i/>
                <w:sz w:val="24"/>
                <w:szCs w:val="24"/>
              </w:rPr>
              <w:t xml:space="preserve"> очень </w:t>
            </w:r>
            <w:r w:rsidRPr="00BB1752">
              <w:rPr>
                <w:rFonts w:ascii="Times New Roman" w:hAnsi="Times New Roman" w:cs="Times New Roman"/>
                <w:i/>
                <w:sz w:val="24"/>
                <w:szCs w:val="24"/>
              </w:rPr>
              <w:t xml:space="preserve">любит </w:t>
            </w:r>
            <w:r w:rsidR="00D83AED" w:rsidRPr="00BB1752">
              <w:rPr>
                <w:rFonts w:ascii="Times New Roman" w:hAnsi="Times New Roman" w:cs="Times New Roman"/>
                <w:i/>
                <w:sz w:val="24"/>
                <w:szCs w:val="24"/>
              </w:rPr>
              <w:t>чистую воду)</w:t>
            </w:r>
            <w:r w:rsidR="00C75037">
              <w:t xml:space="preserve"> </w:t>
            </w:r>
          </w:p>
          <w:p w:rsidR="00BB1752" w:rsidRDefault="00BB1752" w:rsidP="00BB1752">
            <w:pPr>
              <w:pStyle w:val="a3"/>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w:t>
            </w:r>
            <w:r w:rsidRPr="00BB1752">
              <w:rPr>
                <w:rFonts w:ascii="Times New Roman" w:eastAsia="Times New Roman" w:hAnsi="Times New Roman" w:cs="Times New Roman"/>
                <w:i/>
                <w:sz w:val="24"/>
                <w:szCs w:val="24"/>
                <w:lang w:eastAsia="ru-RU"/>
              </w:rPr>
              <w:t>ассматривание веточ</w:t>
            </w:r>
            <w:r w:rsidR="003104C5">
              <w:rPr>
                <w:rFonts w:ascii="Times New Roman" w:eastAsia="Times New Roman" w:hAnsi="Times New Roman" w:cs="Times New Roman"/>
                <w:i/>
                <w:sz w:val="24"/>
                <w:szCs w:val="24"/>
                <w:lang w:eastAsia="ru-RU"/>
              </w:rPr>
              <w:t>ек</w:t>
            </w:r>
            <w:r w:rsidRPr="00BB1752">
              <w:rPr>
                <w:rFonts w:ascii="Times New Roman" w:eastAsia="Times New Roman" w:hAnsi="Times New Roman" w:cs="Times New Roman"/>
                <w:i/>
                <w:sz w:val="24"/>
                <w:szCs w:val="24"/>
                <w:lang w:eastAsia="ru-RU"/>
              </w:rPr>
              <w:t xml:space="preserve">  вербы (Почка. Домик, для листочка)</w:t>
            </w:r>
          </w:p>
          <w:p w:rsidR="003104C5" w:rsidRDefault="003104C5" w:rsidP="00BB1752">
            <w:pPr>
              <w:pStyle w:val="a3"/>
              <w:rPr>
                <w:rFonts w:ascii="Times New Roman" w:eastAsia="Times New Roman" w:hAnsi="Times New Roman" w:cs="Times New Roman"/>
                <w:i/>
                <w:sz w:val="24"/>
                <w:szCs w:val="24"/>
                <w:lang w:eastAsia="ru-RU"/>
              </w:rPr>
            </w:pPr>
          </w:p>
          <w:p w:rsidR="003104C5" w:rsidRDefault="003104C5" w:rsidP="00BB1752">
            <w:pPr>
              <w:pStyle w:val="a3"/>
              <w:rPr>
                <w:rFonts w:ascii="Times New Roman" w:eastAsia="Times New Roman" w:hAnsi="Times New Roman" w:cs="Times New Roman"/>
                <w:i/>
                <w:sz w:val="24"/>
                <w:szCs w:val="24"/>
                <w:lang w:eastAsia="ru-RU"/>
              </w:rPr>
            </w:pPr>
          </w:p>
          <w:p w:rsidR="003104C5" w:rsidRDefault="003104C5" w:rsidP="00BB1752">
            <w:pPr>
              <w:pStyle w:val="a3"/>
              <w:rPr>
                <w:rFonts w:ascii="Times New Roman" w:eastAsia="Times New Roman" w:hAnsi="Times New Roman" w:cs="Times New Roman"/>
                <w:i/>
                <w:sz w:val="24"/>
                <w:szCs w:val="24"/>
                <w:lang w:eastAsia="ru-RU"/>
              </w:rPr>
            </w:pPr>
          </w:p>
          <w:p w:rsidR="00BB1752" w:rsidRDefault="00BB1752" w:rsidP="00BB1752">
            <w:pPr>
              <w:pStyle w:val="a3"/>
              <w:rPr>
                <w:rFonts w:ascii="Times New Roman" w:eastAsia="Times New Roman" w:hAnsi="Times New Roman" w:cs="Times New Roman"/>
                <w:i/>
                <w:sz w:val="24"/>
                <w:szCs w:val="24"/>
                <w:lang w:eastAsia="ru-RU"/>
              </w:rPr>
            </w:pPr>
            <w:r w:rsidRPr="00BB1752">
              <w:rPr>
                <w:rFonts w:ascii="Times New Roman" w:eastAsia="Times New Roman" w:hAnsi="Times New Roman" w:cs="Times New Roman"/>
                <w:i/>
                <w:sz w:val="24"/>
                <w:szCs w:val="24"/>
                <w:lang w:eastAsia="ru-RU"/>
              </w:rPr>
              <w:t xml:space="preserve">Огород на окне (совместная деятельность </w:t>
            </w:r>
            <w:r w:rsidR="00C75037">
              <w:rPr>
                <w:rFonts w:ascii="Times New Roman" w:eastAsia="Times New Roman" w:hAnsi="Times New Roman" w:cs="Times New Roman"/>
                <w:i/>
                <w:sz w:val="24"/>
                <w:szCs w:val="24"/>
                <w:lang w:eastAsia="ru-RU"/>
              </w:rPr>
              <w:t xml:space="preserve">посадка лука в землю и в воду) </w:t>
            </w:r>
          </w:p>
          <w:p w:rsidR="00BB1752" w:rsidRPr="00BB1752" w:rsidRDefault="00BB1752" w:rsidP="00BB1752">
            <w:pPr>
              <w:pStyle w:val="a3"/>
              <w:rPr>
                <w:rFonts w:ascii="Times New Roman" w:eastAsia="Times New Roman" w:hAnsi="Times New Roman" w:cs="Times New Roman"/>
                <w:i/>
                <w:sz w:val="24"/>
                <w:szCs w:val="24"/>
                <w:lang w:eastAsia="ru-RU"/>
              </w:rPr>
            </w:pPr>
            <w:r w:rsidRPr="00BB1752">
              <w:rPr>
                <w:rFonts w:ascii="Times New Roman" w:eastAsia="Times New Roman" w:hAnsi="Times New Roman" w:cs="Times New Roman"/>
                <w:i/>
                <w:sz w:val="24"/>
                <w:szCs w:val="24"/>
                <w:lang w:eastAsia="ru-RU"/>
              </w:rPr>
              <w:t>«Плыви, плыви моя лодочка».</w:t>
            </w:r>
          </w:p>
          <w:p w:rsidR="00BB1752" w:rsidRDefault="00BB1752" w:rsidP="00BB1752">
            <w:pPr>
              <w:pStyle w:val="a3"/>
              <w:rPr>
                <w:rFonts w:ascii="Times New Roman" w:eastAsia="Times New Roman" w:hAnsi="Times New Roman" w:cs="Times New Roman"/>
                <w:i/>
                <w:sz w:val="24"/>
                <w:szCs w:val="24"/>
                <w:lang w:eastAsia="ru-RU"/>
              </w:rPr>
            </w:pPr>
          </w:p>
          <w:p w:rsidR="00BB1752" w:rsidRDefault="00BB1752" w:rsidP="00BB1752">
            <w:pPr>
              <w:pStyle w:val="a3"/>
              <w:rPr>
                <w:rFonts w:ascii="Times New Roman" w:eastAsia="Times New Roman" w:hAnsi="Times New Roman" w:cs="Times New Roman"/>
                <w:i/>
                <w:sz w:val="24"/>
                <w:szCs w:val="24"/>
                <w:lang w:eastAsia="ru-RU"/>
              </w:rPr>
            </w:pPr>
          </w:p>
          <w:p w:rsidR="00325B88" w:rsidRDefault="00325B88" w:rsidP="00BB1752">
            <w:pPr>
              <w:pStyle w:val="a3"/>
              <w:rPr>
                <w:rFonts w:ascii="Times New Roman" w:eastAsia="Times New Roman" w:hAnsi="Times New Roman" w:cs="Times New Roman"/>
                <w:i/>
                <w:sz w:val="24"/>
                <w:szCs w:val="24"/>
                <w:lang w:eastAsia="ru-RU"/>
              </w:rPr>
            </w:pPr>
          </w:p>
          <w:p w:rsidR="00325B88" w:rsidRDefault="00325B88" w:rsidP="00BB1752">
            <w:pPr>
              <w:pStyle w:val="a3"/>
              <w:rPr>
                <w:rFonts w:ascii="Times New Roman" w:eastAsia="Times New Roman" w:hAnsi="Times New Roman" w:cs="Times New Roman"/>
                <w:i/>
                <w:sz w:val="24"/>
                <w:szCs w:val="24"/>
                <w:lang w:eastAsia="ru-RU"/>
              </w:rPr>
            </w:pPr>
          </w:p>
          <w:p w:rsidR="00BB1752" w:rsidRDefault="00BB1752" w:rsidP="00BB1752">
            <w:pPr>
              <w:pStyle w:val="a3"/>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«Лодочка»</w:t>
            </w:r>
            <w:r w:rsidR="0062536B">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(оригами)</w:t>
            </w:r>
          </w:p>
          <w:p w:rsidR="0079156F" w:rsidRDefault="0079156F" w:rsidP="00BB1752">
            <w:pPr>
              <w:pStyle w:val="a3"/>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«Воробушки»</w:t>
            </w:r>
          </w:p>
          <w:p w:rsidR="00BB1752" w:rsidRDefault="00BB1752" w:rsidP="00BB1752">
            <w:pPr>
              <w:pStyle w:val="a3"/>
              <w:rPr>
                <w:i/>
              </w:rPr>
            </w:pPr>
          </w:p>
          <w:p w:rsidR="00C212B3" w:rsidRDefault="00C212B3" w:rsidP="00BB1752">
            <w:pPr>
              <w:pStyle w:val="a3"/>
              <w:rPr>
                <w:i/>
              </w:rPr>
            </w:pPr>
          </w:p>
          <w:p w:rsidR="00C212B3" w:rsidRDefault="00C212B3" w:rsidP="00BB1752">
            <w:pPr>
              <w:pStyle w:val="a3"/>
              <w:rPr>
                <w:i/>
              </w:rPr>
            </w:pPr>
          </w:p>
          <w:p w:rsidR="00C212B3" w:rsidRDefault="00C212B3" w:rsidP="00BB1752">
            <w:pPr>
              <w:pStyle w:val="a3"/>
              <w:rPr>
                <w:i/>
              </w:rPr>
            </w:pPr>
          </w:p>
          <w:p w:rsidR="0082426E" w:rsidRDefault="0082426E" w:rsidP="00BB1752">
            <w:pPr>
              <w:pStyle w:val="a3"/>
              <w:rPr>
                <w:i/>
              </w:rPr>
            </w:pPr>
          </w:p>
          <w:p w:rsidR="0082426E" w:rsidRDefault="0082426E" w:rsidP="0082426E">
            <w:pPr>
              <w:pStyle w:val="a3"/>
              <w:rPr>
                <w:rFonts w:ascii="Times New Roman" w:hAnsi="Times New Roman" w:cs="Times New Roman"/>
                <w:i/>
                <w:sz w:val="24"/>
                <w:szCs w:val="24"/>
              </w:rPr>
            </w:pPr>
          </w:p>
          <w:p w:rsidR="0079156F" w:rsidRDefault="0079156F" w:rsidP="0082426E">
            <w:pPr>
              <w:pStyle w:val="a3"/>
              <w:rPr>
                <w:rFonts w:ascii="Times New Roman" w:hAnsi="Times New Roman" w:cs="Times New Roman"/>
                <w:i/>
                <w:sz w:val="24"/>
                <w:szCs w:val="24"/>
              </w:rPr>
            </w:pPr>
          </w:p>
          <w:p w:rsidR="0079156F" w:rsidRDefault="0079156F" w:rsidP="0082426E">
            <w:pPr>
              <w:pStyle w:val="a3"/>
              <w:rPr>
                <w:rFonts w:ascii="Times New Roman" w:hAnsi="Times New Roman" w:cs="Times New Roman"/>
                <w:i/>
                <w:sz w:val="24"/>
                <w:szCs w:val="24"/>
              </w:rPr>
            </w:pPr>
          </w:p>
          <w:p w:rsidR="0082426E" w:rsidRDefault="00441E19" w:rsidP="0082426E">
            <w:pPr>
              <w:pStyle w:val="a3"/>
              <w:rPr>
                <w:rFonts w:ascii="Times New Roman" w:hAnsi="Times New Roman" w:cs="Times New Roman"/>
                <w:i/>
                <w:sz w:val="24"/>
                <w:szCs w:val="24"/>
                <w:lang w:bidi="hi-IN"/>
              </w:rPr>
            </w:pPr>
            <w:r>
              <w:rPr>
                <w:rFonts w:ascii="Times New Roman" w:hAnsi="Times New Roman" w:cs="Times New Roman"/>
                <w:i/>
                <w:sz w:val="24"/>
                <w:szCs w:val="24"/>
              </w:rPr>
              <w:t>«Спешит весна. Звенит капель</w:t>
            </w:r>
            <w:r w:rsidR="0082426E" w:rsidRPr="0082426E">
              <w:rPr>
                <w:rFonts w:ascii="Times New Roman" w:hAnsi="Times New Roman" w:cs="Times New Roman"/>
                <w:i/>
                <w:sz w:val="24"/>
                <w:szCs w:val="24"/>
              </w:rPr>
              <w:t xml:space="preserve">», </w:t>
            </w:r>
            <w:r w:rsidR="0082426E" w:rsidRPr="0082426E">
              <w:rPr>
                <w:rFonts w:ascii="Times New Roman" w:hAnsi="Times New Roman" w:cs="Times New Roman"/>
                <w:i/>
                <w:sz w:val="24"/>
                <w:szCs w:val="24"/>
                <w:lang w:bidi="hi-IN"/>
              </w:rPr>
              <w:t>«Веточка вербы»</w:t>
            </w:r>
          </w:p>
          <w:p w:rsidR="00A47069" w:rsidRDefault="00A47069" w:rsidP="0082426E">
            <w:pPr>
              <w:pStyle w:val="a3"/>
              <w:rPr>
                <w:rFonts w:ascii="Times New Roman" w:hAnsi="Times New Roman" w:cs="Times New Roman"/>
                <w:i/>
                <w:sz w:val="24"/>
                <w:szCs w:val="24"/>
                <w:lang w:bidi="hi-IN"/>
              </w:rPr>
            </w:pPr>
          </w:p>
          <w:p w:rsidR="00A47069" w:rsidRDefault="00A47069" w:rsidP="0082426E">
            <w:pPr>
              <w:pStyle w:val="a3"/>
              <w:rPr>
                <w:rFonts w:ascii="Times New Roman" w:hAnsi="Times New Roman" w:cs="Times New Roman"/>
                <w:i/>
                <w:sz w:val="24"/>
                <w:szCs w:val="24"/>
                <w:lang w:bidi="hi-IN"/>
              </w:rPr>
            </w:pPr>
          </w:p>
          <w:p w:rsidR="00A47069" w:rsidRDefault="00A47069" w:rsidP="0082426E">
            <w:pPr>
              <w:pStyle w:val="a3"/>
              <w:rPr>
                <w:rFonts w:ascii="Times New Roman" w:hAnsi="Times New Roman" w:cs="Times New Roman"/>
                <w:i/>
                <w:sz w:val="24"/>
                <w:szCs w:val="24"/>
              </w:rPr>
            </w:pPr>
          </w:p>
          <w:p w:rsidR="0079156F" w:rsidRPr="0079156F" w:rsidRDefault="0079156F" w:rsidP="0079156F">
            <w:pPr>
              <w:pStyle w:val="a3"/>
              <w:rPr>
                <w:rFonts w:ascii="Times New Roman" w:hAnsi="Times New Roman" w:cs="Times New Roman"/>
                <w:i/>
                <w:sz w:val="24"/>
                <w:szCs w:val="24"/>
                <w:shd w:val="clear" w:color="auto" w:fill="FFFFFF"/>
              </w:rPr>
            </w:pPr>
          </w:p>
          <w:p w:rsidR="0079156F" w:rsidRPr="0079156F" w:rsidRDefault="0079156F" w:rsidP="0082426E">
            <w:pPr>
              <w:pStyle w:val="a3"/>
              <w:rPr>
                <w:rFonts w:ascii="Times New Roman" w:eastAsia="Calibri" w:hAnsi="Times New Roman" w:cs="Times New Roman"/>
                <w:i/>
                <w:sz w:val="24"/>
                <w:szCs w:val="24"/>
                <w:shd w:val="clear" w:color="auto" w:fill="FFFFFF"/>
              </w:rPr>
            </w:pPr>
            <w:r w:rsidRPr="0079156F">
              <w:rPr>
                <w:rFonts w:ascii="Times New Roman" w:hAnsi="Times New Roman" w:cs="Times New Roman"/>
                <w:i/>
                <w:sz w:val="24"/>
                <w:szCs w:val="24"/>
                <w:shd w:val="clear" w:color="auto" w:fill="FFFFFF"/>
              </w:rPr>
              <w:t>«Временные представления»</w:t>
            </w:r>
            <w:r>
              <w:rPr>
                <w:rFonts w:ascii="Times New Roman" w:hAnsi="Times New Roman" w:cs="Times New Roman"/>
                <w:i/>
                <w:sz w:val="24"/>
                <w:szCs w:val="24"/>
                <w:shd w:val="clear" w:color="auto" w:fill="FFFFFF"/>
              </w:rPr>
              <w:t>,</w:t>
            </w:r>
            <w:r>
              <w:rPr>
                <w:rFonts w:ascii="Times New Roman" w:eastAsia="Calibri" w:hAnsi="Times New Roman" w:cs="Times New Roman"/>
                <w:i/>
                <w:spacing w:val="-4"/>
                <w:sz w:val="24"/>
                <w:szCs w:val="24"/>
                <w:shd w:val="clear" w:color="auto" w:fill="FFFFFF"/>
              </w:rPr>
              <w:t xml:space="preserve"> </w:t>
            </w:r>
            <w:r w:rsidRPr="0079156F">
              <w:rPr>
                <w:rFonts w:ascii="Times New Roman" w:eastAsia="Calibri" w:hAnsi="Times New Roman" w:cs="Times New Roman"/>
                <w:i/>
                <w:spacing w:val="-4"/>
                <w:sz w:val="24"/>
                <w:szCs w:val="24"/>
                <w:shd w:val="clear" w:color="auto" w:fill="FFFFFF"/>
              </w:rPr>
              <w:t>«Река загадок»</w:t>
            </w:r>
          </w:p>
        </w:tc>
        <w:tc>
          <w:tcPr>
            <w:tcW w:w="4819" w:type="dxa"/>
          </w:tcPr>
          <w:p w:rsidR="00635138" w:rsidRDefault="003104C5" w:rsidP="003104C5">
            <w:pPr>
              <w:pStyle w:val="a3"/>
              <w:rPr>
                <w:rFonts w:ascii="Times New Roman" w:hAnsi="Times New Roman" w:cs="Times New Roman"/>
                <w:i/>
                <w:sz w:val="24"/>
                <w:szCs w:val="24"/>
              </w:rPr>
            </w:pPr>
            <w:r w:rsidRPr="003104C5">
              <w:rPr>
                <w:rFonts w:ascii="Times New Roman" w:hAnsi="Times New Roman" w:cs="Times New Roman"/>
                <w:i/>
                <w:sz w:val="24"/>
                <w:szCs w:val="24"/>
              </w:rPr>
              <w:t>Средствами элементарной поисковой деятельности ввести детей в мир природы, развивать их умственные способности.</w:t>
            </w:r>
          </w:p>
          <w:p w:rsidR="003104C5" w:rsidRDefault="003104C5" w:rsidP="003104C5">
            <w:pPr>
              <w:pStyle w:val="a3"/>
              <w:rPr>
                <w:rFonts w:ascii="Times New Roman" w:hAnsi="Times New Roman" w:cs="Times New Roman"/>
                <w:i/>
                <w:sz w:val="24"/>
                <w:szCs w:val="24"/>
              </w:rPr>
            </w:pPr>
          </w:p>
          <w:p w:rsidR="003104C5" w:rsidRPr="003104C5" w:rsidRDefault="003104C5" w:rsidP="003104C5">
            <w:pPr>
              <w:pStyle w:val="a3"/>
              <w:rPr>
                <w:rFonts w:ascii="Times New Roman" w:hAnsi="Times New Roman" w:cs="Times New Roman"/>
                <w:i/>
                <w:sz w:val="24"/>
                <w:szCs w:val="24"/>
              </w:rPr>
            </w:pPr>
            <w:r w:rsidRPr="003104C5">
              <w:rPr>
                <w:rFonts w:ascii="Times New Roman" w:hAnsi="Times New Roman" w:cs="Times New Roman"/>
                <w:i/>
                <w:sz w:val="24"/>
                <w:szCs w:val="24"/>
              </w:rPr>
              <w:t>Определить цвет, фактуру веточек, цвет чешуек, расположение почек на ветке.</w:t>
            </w:r>
          </w:p>
          <w:p w:rsidR="003104C5" w:rsidRPr="003104C5" w:rsidRDefault="003104C5" w:rsidP="003104C5">
            <w:pPr>
              <w:pStyle w:val="a3"/>
              <w:rPr>
                <w:rFonts w:ascii="Times New Roman" w:hAnsi="Times New Roman" w:cs="Times New Roman"/>
                <w:i/>
                <w:sz w:val="24"/>
                <w:szCs w:val="24"/>
              </w:rPr>
            </w:pPr>
            <w:r w:rsidRPr="003104C5">
              <w:rPr>
                <w:rFonts w:ascii="Times New Roman" w:hAnsi="Times New Roman" w:cs="Times New Roman"/>
                <w:i/>
                <w:sz w:val="24"/>
                <w:szCs w:val="24"/>
              </w:rPr>
              <w:t>Во время рассматривания выяснилось, что некоторые ветки прямые и гладкие, а некоторые узловатые, а также  ветки и чешуйки отличались цветом.</w:t>
            </w:r>
          </w:p>
          <w:p w:rsidR="003104C5" w:rsidRDefault="00C75037" w:rsidP="003104C5">
            <w:pPr>
              <w:pStyle w:val="a3"/>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w:t>
            </w:r>
            <w:r w:rsidRPr="00BB1752">
              <w:rPr>
                <w:rFonts w:ascii="Times New Roman" w:eastAsia="Times New Roman" w:hAnsi="Times New Roman" w:cs="Times New Roman"/>
                <w:i/>
                <w:sz w:val="24"/>
                <w:szCs w:val="24"/>
                <w:lang w:eastAsia="ru-RU"/>
              </w:rPr>
              <w:t>асширить знания детей о способах посадки лука и уходу за ним, беседа чем полезен лук</w:t>
            </w:r>
            <w:r>
              <w:rPr>
                <w:rFonts w:ascii="Times New Roman" w:eastAsia="Times New Roman" w:hAnsi="Times New Roman" w:cs="Times New Roman"/>
                <w:i/>
                <w:sz w:val="24"/>
                <w:szCs w:val="24"/>
                <w:lang w:eastAsia="ru-RU"/>
              </w:rPr>
              <w:t>.</w:t>
            </w:r>
          </w:p>
          <w:p w:rsidR="00C75037" w:rsidRDefault="00C75037" w:rsidP="003104C5">
            <w:pPr>
              <w:pStyle w:val="a3"/>
              <w:rPr>
                <w:rFonts w:ascii="Times New Roman" w:eastAsia="Times New Roman" w:hAnsi="Times New Roman" w:cs="Times New Roman"/>
                <w:i/>
                <w:sz w:val="24"/>
                <w:szCs w:val="24"/>
                <w:lang w:eastAsia="ru-RU"/>
              </w:rPr>
            </w:pPr>
          </w:p>
          <w:p w:rsidR="00C75037" w:rsidRDefault="00C75037" w:rsidP="00C75037">
            <w:pPr>
              <w:pStyle w:val="a3"/>
              <w:rPr>
                <w:rFonts w:ascii="Times New Roman" w:hAnsi="Times New Roman" w:cs="Times New Roman"/>
                <w:i/>
                <w:sz w:val="24"/>
                <w:szCs w:val="24"/>
              </w:rPr>
            </w:pPr>
            <w:r w:rsidRPr="00C75037">
              <w:rPr>
                <w:rFonts w:ascii="Times New Roman" w:hAnsi="Times New Roman" w:cs="Times New Roman"/>
                <w:i/>
                <w:sz w:val="24"/>
                <w:szCs w:val="24"/>
              </w:rPr>
              <w:t>Развивать у детей ориентировочно-исследовательские действия, восприятие предметов с точки зрения их функционального назначения, с акцентом на свойства и качества предметов: форму, величину, цвет, целостное восприя</w:t>
            </w:r>
            <w:r w:rsidRPr="00C75037">
              <w:rPr>
                <w:rFonts w:ascii="Times New Roman" w:hAnsi="Times New Roman" w:cs="Times New Roman"/>
                <w:i/>
                <w:sz w:val="24"/>
                <w:szCs w:val="24"/>
              </w:rPr>
              <w:softHyphen/>
              <w:t>тие.</w:t>
            </w:r>
          </w:p>
          <w:p w:rsidR="00C75037" w:rsidRDefault="00C75037" w:rsidP="00C75037">
            <w:pPr>
              <w:pStyle w:val="a3"/>
              <w:rPr>
                <w:rFonts w:ascii="Times New Roman" w:hAnsi="Times New Roman" w:cs="Times New Roman"/>
                <w:i/>
                <w:sz w:val="24"/>
                <w:szCs w:val="24"/>
              </w:rPr>
            </w:pPr>
            <w:r w:rsidRPr="00C75037">
              <w:rPr>
                <w:rFonts w:ascii="Times New Roman" w:hAnsi="Times New Roman" w:cs="Times New Roman"/>
                <w:i/>
                <w:sz w:val="24"/>
                <w:szCs w:val="24"/>
              </w:rPr>
              <w:t>Учить детей выполнять последовательно сгибы бумаги, преобразуя прямоугольник в лодочку, учить детей запоминать последовательность выполнения.</w:t>
            </w:r>
          </w:p>
          <w:p w:rsidR="00C212B3" w:rsidRDefault="00C212B3" w:rsidP="00C212B3">
            <w:pPr>
              <w:pStyle w:val="a3"/>
              <w:jc w:val="both"/>
              <w:rPr>
                <w:rFonts w:ascii="Times New Roman" w:hAnsi="Times New Roman" w:cs="Times New Roman"/>
                <w:i/>
                <w:sz w:val="24"/>
                <w:szCs w:val="24"/>
              </w:rPr>
            </w:pPr>
            <w:r w:rsidRPr="00C212B3">
              <w:rPr>
                <w:rFonts w:ascii="Times New Roman" w:hAnsi="Times New Roman" w:cs="Times New Roman"/>
                <w:i/>
                <w:sz w:val="24"/>
                <w:szCs w:val="24"/>
              </w:rPr>
              <w:t>Развитие познавательных процессов как, восприятие, внимание, память, логическое мышление, интеллектуальное развитие, развивать мелкую моторику рук.</w:t>
            </w:r>
          </w:p>
          <w:p w:rsidR="0082426E" w:rsidRDefault="0082426E" w:rsidP="00C212B3">
            <w:pPr>
              <w:pStyle w:val="a3"/>
              <w:jc w:val="both"/>
              <w:rPr>
                <w:rFonts w:ascii="Times New Roman" w:hAnsi="Times New Roman" w:cs="Times New Roman"/>
                <w:i/>
                <w:sz w:val="24"/>
                <w:szCs w:val="24"/>
              </w:rPr>
            </w:pPr>
          </w:p>
          <w:p w:rsidR="00441E19" w:rsidRDefault="00441E19" w:rsidP="00441E19">
            <w:pPr>
              <w:pStyle w:val="a3"/>
              <w:rPr>
                <w:rFonts w:ascii="Times New Roman" w:hAnsi="Times New Roman" w:cs="Times New Roman"/>
                <w:i/>
                <w:sz w:val="24"/>
                <w:szCs w:val="24"/>
              </w:rPr>
            </w:pPr>
            <w:r w:rsidRPr="00441E19">
              <w:rPr>
                <w:rFonts w:ascii="Times New Roman" w:hAnsi="Times New Roman" w:cs="Times New Roman"/>
                <w:i/>
                <w:sz w:val="24"/>
                <w:szCs w:val="24"/>
              </w:rPr>
              <w:t>Познакомить детей с признаками весны и устанавливать простейшие взаимосвязи. Развивать наблюдательность и любознательность. Воспитывать любовь к природе, желание оберегать ее.</w:t>
            </w:r>
          </w:p>
          <w:p w:rsidR="0079156F" w:rsidRDefault="0079156F" w:rsidP="00441E19">
            <w:pPr>
              <w:pStyle w:val="a3"/>
              <w:rPr>
                <w:rFonts w:ascii="Times New Roman" w:hAnsi="Times New Roman" w:cs="Times New Roman"/>
                <w:i/>
                <w:sz w:val="24"/>
                <w:szCs w:val="24"/>
              </w:rPr>
            </w:pPr>
          </w:p>
          <w:p w:rsidR="0079156F" w:rsidRPr="0079156F" w:rsidRDefault="0079156F" w:rsidP="0079156F">
            <w:pPr>
              <w:pStyle w:val="a3"/>
              <w:rPr>
                <w:rFonts w:ascii="Times New Roman" w:hAnsi="Times New Roman" w:cs="Times New Roman"/>
                <w:i/>
                <w:sz w:val="24"/>
                <w:szCs w:val="24"/>
              </w:rPr>
            </w:pPr>
            <w:r w:rsidRPr="0079156F">
              <w:rPr>
                <w:rFonts w:ascii="Times New Roman" w:hAnsi="Times New Roman" w:cs="Times New Roman"/>
                <w:i/>
                <w:sz w:val="24"/>
                <w:szCs w:val="24"/>
              </w:rPr>
              <w:t>Развивать смекалку, комбинаторные способности, умения обобщать, преобразовывать, делать логические выводы.</w:t>
            </w:r>
          </w:p>
        </w:tc>
      </w:tr>
      <w:tr w:rsidR="0042552E" w:rsidRPr="0042552E" w:rsidTr="00C75037">
        <w:trPr>
          <w:trHeight w:val="683"/>
        </w:trPr>
        <w:tc>
          <w:tcPr>
            <w:tcW w:w="2127" w:type="dxa"/>
          </w:tcPr>
          <w:p w:rsidR="0042552E" w:rsidRDefault="0042552E" w:rsidP="0042552E">
            <w:pPr>
              <w:pStyle w:val="a3"/>
              <w:rPr>
                <w:rFonts w:ascii="Times New Roman" w:hAnsi="Times New Roman" w:cs="Times New Roman"/>
                <w:i/>
                <w:sz w:val="24"/>
                <w:szCs w:val="24"/>
              </w:rPr>
            </w:pPr>
            <w:r w:rsidRPr="0042552E">
              <w:rPr>
                <w:rFonts w:ascii="Times New Roman" w:hAnsi="Times New Roman" w:cs="Times New Roman"/>
                <w:i/>
                <w:sz w:val="24"/>
                <w:szCs w:val="24"/>
              </w:rPr>
              <w:t>Художественное творчество:</w:t>
            </w:r>
          </w:p>
          <w:p w:rsidR="0042552E" w:rsidRDefault="0042552E" w:rsidP="0042552E">
            <w:pPr>
              <w:pStyle w:val="a3"/>
              <w:rPr>
                <w:rFonts w:ascii="Times New Roman" w:hAnsi="Times New Roman" w:cs="Times New Roman"/>
                <w:i/>
                <w:sz w:val="24"/>
                <w:szCs w:val="24"/>
              </w:rPr>
            </w:pPr>
          </w:p>
          <w:p w:rsidR="0042552E" w:rsidRDefault="0042552E" w:rsidP="0042552E">
            <w:pPr>
              <w:pStyle w:val="a3"/>
              <w:rPr>
                <w:rFonts w:ascii="Times New Roman" w:hAnsi="Times New Roman" w:cs="Times New Roman"/>
                <w:i/>
                <w:sz w:val="24"/>
                <w:szCs w:val="24"/>
              </w:rPr>
            </w:pPr>
          </w:p>
          <w:p w:rsidR="0042552E" w:rsidRDefault="0042552E" w:rsidP="0042552E">
            <w:pPr>
              <w:pStyle w:val="a3"/>
              <w:rPr>
                <w:rFonts w:ascii="Times New Roman" w:hAnsi="Times New Roman" w:cs="Times New Roman"/>
                <w:i/>
                <w:sz w:val="24"/>
                <w:szCs w:val="24"/>
              </w:rPr>
            </w:pPr>
          </w:p>
          <w:p w:rsidR="0042552E" w:rsidRDefault="0042552E" w:rsidP="0042552E">
            <w:pPr>
              <w:pStyle w:val="a3"/>
              <w:rPr>
                <w:rFonts w:ascii="Times New Roman" w:hAnsi="Times New Roman" w:cs="Times New Roman"/>
                <w:i/>
                <w:sz w:val="24"/>
                <w:szCs w:val="24"/>
              </w:rPr>
            </w:pPr>
          </w:p>
          <w:p w:rsidR="0042552E" w:rsidRPr="00563B91" w:rsidRDefault="0042552E" w:rsidP="0042552E">
            <w:pPr>
              <w:pStyle w:val="a3"/>
              <w:jc w:val="center"/>
              <w:rPr>
                <w:rFonts w:ascii="Times New Roman" w:hAnsi="Times New Roman" w:cs="Times New Roman"/>
                <w:sz w:val="28"/>
                <w:szCs w:val="28"/>
              </w:rPr>
            </w:pPr>
            <w:r w:rsidRPr="00563B91">
              <w:rPr>
                <w:rFonts w:ascii="Times New Roman" w:hAnsi="Times New Roman" w:cs="Times New Roman"/>
                <w:sz w:val="28"/>
                <w:szCs w:val="28"/>
              </w:rPr>
              <w:t>лепка</w:t>
            </w:r>
          </w:p>
        </w:tc>
        <w:tc>
          <w:tcPr>
            <w:tcW w:w="3119" w:type="dxa"/>
          </w:tcPr>
          <w:p w:rsidR="00563B91" w:rsidRDefault="00563B91" w:rsidP="0042552E">
            <w:pPr>
              <w:pStyle w:val="a3"/>
              <w:rPr>
                <w:rFonts w:ascii="Times New Roman" w:hAnsi="Times New Roman" w:cs="Times New Roman"/>
                <w:i/>
                <w:sz w:val="28"/>
                <w:szCs w:val="28"/>
              </w:rPr>
            </w:pPr>
          </w:p>
          <w:p w:rsidR="0079156F" w:rsidRDefault="0079156F" w:rsidP="0042552E">
            <w:pPr>
              <w:pStyle w:val="a3"/>
              <w:rPr>
                <w:rFonts w:ascii="Times New Roman" w:hAnsi="Times New Roman" w:cs="Times New Roman"/>
                <w:i/>
                <w:sz w:val="28"/>
                <w:szCs w:val="28"/>
              </w:rPr>
            </w:pPr>
          </w:p>
          <w:p w:rsidR="0079156F" w:rsidRDefault="0079156F" w:rsidP="0042552E">
            <w:pPr>
              <w:pStyle w:val="a3"/>
              <w:rPr>
                <w:rFonts w:ascii="Times New Roman" w:hAnsi="Times New Roman" w:cs="Times New Roman"/>
                <w:i/>
                <w:sz w:val="28"/>
                <w:szCs w:val="28"/>
              </w:rPr>
            </w:pPr>
          </w:p>
          <w:p w:rsidR="0079156F" w:rsidRDefault="0079156F" w:rsidP="0042552E">
            <w:pPr>
              <w:pStyle w:val="a3"/>
              <w:rPr>
                <w:rFonts w:ascii="Times New Roman" w:hAnsi="Times New Roman" w:cs="Times New Roman"/>
                <w:i/>
                <w:sz w:val="28"/>
                <w:szCs w:val="28"/>
              </w:rPr>
            </w:pPr>
          </w:p>
          <w:p w:rsidR="0079156F" w:rsidRDefault="0079156F" w:rsidP="0042552E">
            <w:pPr>
              <w:pStyle w:val="a3"/>
              <w:rPr>
                <w:rFonts w:ascii="Times New Roman" w:hAnsi="Times New Roman" w:cs="Times New Roman"/>
                <w:i/>
                <w:sz w:val="28"/>
                <w:szCs w:val="28"/>
              </w:rPr>
            </w:pPr>
          </w:p>
          <w:p w:rsidR="0079156F" w:rsidRPr="00B26108" w:rsidRDefault="0079156F" w:rsidP="0079156F">
            <w:pPr>
              <w:pStyle w:val="a3"/>
              <w:rPr>
                <w:rFonts w:ascii="Times New Roman" w:hAnsi="Times New Roman" w:cs="Times New Roman"/>
                <w:i/>
                <w:sz w:val="24"/>
                <w:szCs w:val="24"/>
              </w:rPr>
            </w:pPr>
            <w:r w:rsidRPr="00563B91">
              <w:rPr>
                <w:rFonts w:ascii="Times New Roman" w:hAnsi="Times New Roman" w:cs="Times New Roman"/>
                <w:i/>
                <w:sz w:val="24"/>
                <w:szCs w:val="24"/>
              </w:rPr>
              <w:t>«Весна – красна»</w:t>
            </w:r>
            <w:r>
              <w:rPr>
                <w:rFonts w:ascii="Times New Roman" w:hAnsi="Times New Roman" w:cs="Times New Roman"/>
                <w:i/>
                <w:sz w:val="24"/>
                <w:szCs w:val="24"/>
              </w:rPr>
              <w:t>,</w:t>
            </w:r>
            <w:r w:rsidRPr="00B26108">
              <w:rPr>
                <w:rFonts w:ascii="Calibri" w:hAnsi="Calibri" w:cs="Calibri"/>
                <w:sz w:val="28"/>
                <w:szCs w:val="28"/>
              </w:rPr>
              <w:t xml:space="preserve"> </w:t>
            </w:r>
            <w:r w:rsidRPr="00B26108">
              <w:rPr>
                <w:rFonts w:ascii="Times New Roman" w:hAnsi="Times New Roman" w:cs="Times New Roman"/>
                <w:i/>
                <w:sz w:val="24"/>
                <w:szCs w:val="24"/>
              </w:rPr>
              <w:t>«Веточка вербы»</w:t>
            </w:r>
          </w:p>
          <w:p w:rsidR="00563B91" w:rsidRDefault="00563B91" w:rsidP="00563B91">
            <w:pPr>
              <w:spacing w:before="100" w:beforeAutospacing="1" w:after="100" w:afterAutospacing="1"/>
              <w:rPr>
                <w:rFonts w:eastAsiaTheme="minorHAnsi" w:cs="Times New Roman"/>
                <w:i/>
                <w:sz w:val="28"/>
                <w:szCs w:val="28"/>
                <w:lang w:eastAsia="en-US" w:bidi="ar-SA"/>
              </w:rPr>
            </w:pPr>
          </w:p>
          <w:p w:rsidR="0079156F" w:rsidRPr="00563B91" w:rsidRDefault="0079156F" w:rsidP="00563B91">
            <w:pPr>
              <w:spacing w:before="100" w:beforeAutospacing="1" w:after="100" w:afterAutospacing="1"/>
              <w:rPr>
                <w:rFonts w:eastAsia="Times New Roman" w:cs="Times New Roman"/>
                <w:i/>
                <w:sz w:val="24"/>
                <w:szCs w:val="24"/>
                <w:lang w:eastAsia="ru-RU"/>
              </w:rPr>
            </w:pPr>
          </w:p>
          <w:p w:rsidR="00563B91" w:rsidRPr="00563B91" w:rsidRDefault="00563B91" w:rsidP="00563B91">
            <w:pPr>
              <w:spacing w:before="100" w:beforeAutospacing="1" w:after="100" w:afterAutospacing="1"/>
              <w:rPr>
                <w:rFonts w:eastAsia="Times New Roman" w:cs="Times New Roman"/>
                <w:i/>
                <w:sz w:val="24"/>
                <w:szCs w:val="24"/>
                <w:lang w:eastAsia="ru-RU"/>
              </w:rPr>
            </w:pPr>
            <w:r w:rsidRPr="00563B91">
              <w:rPr>
                <w:rFonts w:eastAsia="Times New Roman" w:cs="Times New Roman"/>
                <w:i/>
                <w:sz w:val="24"/>
                <w:szCs w:val="24"/>
                <w:lang w:eastAsia="ru-RU"/>
              </w:rPr>
              <w:lastRenderedPageBreak/>
              <w:t xml:space="preserve">«Грачи прилетели» </w:t>
            </w:r>
          </w:p>
          <w:p w:rsidR="00563B91" w:rsidRPr="0042552E" w:rsidRDefault="00563B91" w:rsidP="0042552E">
            <w:pPr>
              <w:pStyle w:val="a3"/>
              <w:rPr>
                <w:rFonts w:ascii="Times New Roman" w:hAnsi="Times New Roman" w:cs="Times New Roman"/>
                <w:i/>
                <w:sz w:val="28"/>
                <w:szCs w:val="28"/>
              </w:rPr>
            </w:pPr>
          </w:p>
        </w:tc>
        <w:tc>
          <w:tcPr>
            <w:tcW w:w="4819" w:type="dxa"/>
          </w:tcPr>
          <w:p w:rsidR="0042552E" w:rsidRDefault="00563B91" w:rsidP="0042552E">
            <w:pPr>
              <w:pStyle w:val="a3"/>
              <w:rPr>
                <w:rFonts w:ascii="Times New Roman" w:hAnsi="Times New Roman" w:cs="Times New Roman"/>
                <w:i/>
                <w:sz w:val="24"/>
                <w:szCs w:val="24"/>
              </w:rPr>
            </w:pPr>
            <w:r>
              <w:rPr>
                <w:rFonts w:ascii="Times New Roman" w:hAnsi="Times New Roman" w:cs="Times New Roman"/>
                <w:i/>
                <w:sz w:val="24"/>
                <w:szCs w:val="24"/>
              </w:rPr>
              <w:lastRenderedPageBreak/>
              <w:t>Р</w:t>
            </w:r>
            <w:r w:rsidR="0042552E" w:rsidRPr="0042552E">
              <w:rPr>
                <w:rFonts w:ascii="Times New Roman" w:hAnsi="Times New Roman" w:cs="Times New Roman"/>
                <w:i/>
                <w:sz w:val="24"/>
                <w:szCs w:val="24"/>
              </w:rPr>
              <w:t>азвивать мелкую моторику пальцев рук, продолжить знакомить детей с жанром изобразительного искусства – пейзажем, обучать приемам работы в технике «пластилинография» - лепить отдельные детали, придавливать, примазывать, разглаживать границы соединения частей, учить передавать в работе характерные особенности внешнего строения разных первоцветов, укреплять познавательный интерес к природе.</w:t>
            </w:r>
          </w:p>
          <w:p w:rsidR="00563B91" w:rsidRPr="0042552E" w:rsidRDefault="00563B91" w:rsidP="0042552E">
            <w:pPr>
              <w:pStyle w:val="a3"/>
              <w:rPr>
                <w:rFonts w:ascii="Times New Roman" w:hAnsi="Times New Roman" w:cs="Times New Roman"/>
                <w:i/>
                <w:sz w:val="24"/>
                <w:szCs w:val="24"/>
              </w:rPr>
            </w:pPr>
            <w:r>
              <w:rPr>
                <w:rFonts w:ascii="Times New Roman" w:hAnsi="Times New Roman" w:cs="Times New Roman"/>
                <w:i/>
                <w:sz w:val="24"/>
                <w:szCs w:val="24"/>
              </w:rPr>
              <w:t xml:space="preserve">Лепка птиц конструктивным способом из 4-5 частей, с использованием </w:t>
            </w:r>
            <w:r>
              <w:rPr>
                <w:rFonts w:ascii="Times New Roman" w:hAnsi="Times New Roman" w:cs="Times New Roman"/>
                <w:i/>
                <w:sz w:val="24"/>
                <w:szCs w:val="24"/>
              </w:rPr>
              <w:lastRenderedPageBreak/>
              <w:t>дополнительных материалов (спички для ножек, бисер для глазок, семечки для клювиков).</w:t>
            </w:r>
          </w:p>
        </w:tc>
      </w:tr>
      <w:tr w:rsidR="00635138" w:rsidRPr="0042552E" w:rsidTr="00C75037">
        <w:tc>
          <w:tcPr>
            <w:tcW w:w="2127" w:type="dxa"/>
          </w:tcPr>
          <w:p w:rsidR="00635138" w:rsidRPr="00563B91" w:rsidRDefault="00563B91" w:rsidP="00563B91">
            <w:pPr>
              <w:pStyle w:val="a3"/>
              <w:jc w:val="center"/>
              <w:rPr>
                <w:rFonts w:ascii="Times New Roman" w:hAnsi="Times New Roman" w:cs="Times New Roman"/>
                <w:sz w:val="28"/>
                <w:szCs w:val="28"/>
              </w:rPr>
            </w:pPr>
            <w:r w:rsidRPr="00563B91">
              <w:rPr>
                <w:rFonts w:ascii="Times New Roman" w:eastAsia="Times New Roman" w:hAnsi="Times New Roman" w:cs="Times New Roman"/>
                <w:sz w:val="28"/>
                <w:szCs w:val="28"/>
                <w:lang w:eastAsia="ru-RU"/>
              </w:rPr>
              <w:lastRenderedPageBreak/>
              <w:t>Рисование</w:t>
            </w:r>
          </w:p>
        </w:tc>
        <w:tc>
          <w:tcPr>
            <w:tcW w:w="3119" w:type="dxa"/>
          </w:tcPr>
          <w:p w:rsidR="00635138" w:rsidRDefault="00563B91" w:rsidP="00563B91">
            <w:pPr>
              <w:pStyle w:val="a3"/>
              <w:rPr>
                <w:rFonts w:ascii="Times New Roman" w:hAnsi="Times New Roman" w:cs="Times New Roman"/>
                <w:i/>
                <w:sz w:val="24"/>
                <w:szCs w:val="24"/>
              </w:rPr>
            </w:pPr>
            <w:r w:rsidRPr="00563B91">
              <w:rPr>
                <w:rFonts w:ascii="Times New Roman" w:hAnsi="Times New Roman" w:cs="Times New Roman"/>
                <w:i/>
                <w:sz w:val="24"/>
                <w:szCs w:val="24"/>
              </w:rPr>
              <w:t>«Раскрасим радугу»</w:t>
            </w:r>
          </w:p>
          <w:p w:rsidR="00563B91" w:rsidRDefault="00563B91" w:rsidP="00563B91">
            <w:pPr>
              <w:pStyle w:val="a3"/>
              <w:rPr>
                <w:rFonts w:ascii="Times New Roman" w:hAnsi="Times New Roman" w:cs="Times New Roman"/>
                <w:i/>
                <w:sz w:val="24"/>
                <w:szCs w:val="24"/>
              </w:rPr>
            </w:pPr>
          </w:p>
          <w:p w:rsidR="00563B91" w:rsidRDefault="00563B91" w:rsidP="00563B91">
            <w:pPr>
              <w:pStyle w:val="a3"/>
              <w:rPr>
                <w:rFonts w:ascii="Times New Roman" w:hAnsi="Times New Roman" w:cs="Times New Roman"/>
                <w:i/>
                <w:sz w:val="24"/>
                <w:szCs w:val="24"/>
              </w:rPr>
            </w:pPr>
          </w:p>
          <w:p w:rsidR="00563B91" w:rsidRDefault="00563B91" w:rsidP="00563B91">
            <w:pPr>
              <w:pStyle w:val="a3"/>
              <w:rPr>
                <w:rFonts w:ascii="Times New Roman" w:hAnsi="Times New Roman" w:cs="Times New Roman"/>
                <w:i/>
                <w:sz w:val="24"/>
                <w:szCs w:val="24"/>
              </w:rPr>
            </w:pPr>
          </w:p>
          <w:p w:rsidR="00563B91" w:rsidRDefault="00563B91" w:rsidP="00563B91">
            <w:pPr>
              <w:pStyle w:val="a3"/>
              <w:rPr>
                <w:rFonts w:ascii="Times New Roman" w:hAnsi="Times New Roman" w:cs="Times New Roman"/>
                <w:i/>
                <w:sz w:val="24"/>
                <w:szCs w:val="24"/>
              </w:rPr>
            </w:pPr>
          </w:p>
          <w:p w:rsidR="00563B91" w:rsidRDefault="00563B91" w:rsidP="00563B91">
            <w:pPr>
              <w:pStyle w:val="a3"/>
              <w:rPr>
                <w:rFonts w:ascii="Times New Roman" w:hAnsi="Times New Roman" w:cs="Times New Roman"/>
                <w:i/>
                <w:sz w:val="24"/>
                <w:szCs w:val="24"/>
              </w:rPr>
            </w:pPr>
          </w:p>
          <w:p w:rsidR="00563B91" w:rsidRDefault="00563B91" w:rsidP="00563B91">
            <w:pPr>
              <w:pStyle w:val="a3"/>
              <w:rPr>
                <w:rFonts w:ascii="Times New Roman" w:hAnsi="Times New Roman" w:cs="Times New Roman"/>
                <w:i/>
                <w:sz w:val="24"/>
                <w:szCs w:val="24"/>
              </w:rPr>
            </w:pPr>
          </w:p>
          <w:p w:rsidR="00563B91" w:rsidRDefault="00563B91" w:rsidP="00563B91">
            <w:pPr>
              <w:pStyle w:val="a3"/>
              <w:rPr>
                <w:rFonts w:ascii="Times New Roman" w:hAnsi="Times New Roman" w:cs="Times New Roman"/>
                <w:i/>
                <w:sz w:val="24"/>
                <w:szCs w:val="24"/>
              </w:rPr>
            </w:pPr>
          </w:p>
          <w:p w:rsidR="00563B91" w:rsidRDefault="00563B91" w:rsidP="00563B91">
            <w:pPr>
              <w:pStyle w:val="a3"/>
              <w:rPr>
                <w:rFonts w:ascii="Times New Roman" w:hAnsi="Times New Roman" w:cs="Times New Roman"/>
                <w:i/>
                <w:sz w:val="24"/>
                <w:szCs w:val="24"/>
              </w:rPr>
            </w:pPr>
          </w:p>
          <w:p w:rsidR="00563B91" w:rsidRDefault="00BB1752" w:rsidP="00563B91">
            <w:pPr>
              <w:pStyle w:val="a3"/>
              <w:rPr>
                <w:rFonts w:ascii="Times New Roman" w:hAnsi="Times New Roman" w:cs="Times New Roman"/>
                <w:i/>
                <w:sz w:val="24"/>
                <w:szCs w:val="24"/>
              </w:rPr>
            </w:pPr>
            <w:r>
              <w:rPr>
                <w:rFonts w:ascii="Times New Roman" w:hAnsi="Times New Roman" w:cs="Times New Roman"/>
                <w:i/>
                <w:sz w:val="24"/>
                <w:szCs w:val="24"/>
              </w:rPr>
              <w:t>«Веточка вербы»</w:t>
            </w:r>
          </w:p>
          <w:p w:rsidR="004214FE" w:rsidRDefault="004214FE" w:rsidP="00563B91">
            <w:pPr>
              <w:pStyle w:val="a3"/>
              <w:rPr>
                <w:rFonts w:ascii="Times New Roman" w:hAnsi="Times New Roman" w:cs="Times New Roman"/>
                <w:i/>
                <w:sz w:val="24"/>
                <w:szCs w:val="24"/>
              </w:rPr>
            </w:pPr>
          </w:p>
          <w:p w:rsidR="004214FE" w:rsidRDefault="004214FE" w:rsidP="00563B91">
            <w:pPr>
              <w:pStyle w:val="a3"/>
              <w:rPr>
                <w:rFonts w:ascii="Times New Roman" w:hAnsi="Times New Roman" w:cs="Times New Roman"/>
                <w:i/>
                <w:sz w:val="24"/>
                <w:szCs w:val="24"/>
              </w:rPr>
            </w:pPr>
          </w:p>
          <w:p w:rsidR="004214FE" w:rsidRDefault="004214FE" w:rsidP="00563B91">
            <w:pPr>
              <w:pStyle w:val="a3"/>
              <w:rPr>
                <w:rFonts w:ascii="Times New Roman" w:hAnsi="Times New Roman" w:cs="Times New Roman"/>
                <w:i/>
                <w:sz w:val="24"/>
                <w:szCs w:val="24"/>
              </w:rPr>
            </w:pPr>
          </w:p>
          <w:p w:rsidR="004214FE" w:rsidRDefault="004214FE" w:rsidP="00563B91">
            <w:pPr>
              <w:pStyle w:val="a3"/>
              <w:rPr>
                <w:rFonts w:ascii="Times New Roman" w:hAnsi="Times New Roman" w:cs="Times New Roman"/>
                <w:i/>
                <w:sz w:val="24"/>
                <w:szCs w:val="24"/>
              </w:rPr>
            </w:pPr>
          </w:p>
          <w:p w:rsidR="004214FE" w:rsidRDefault="004214FE" w:rsidP="00563B91">
            <w:pPr>
              <w:pStyle w:val="a3"/>
              <w:rPr>
                <w:rFonts w:ascii="Times New Roman" w:hAnsi="Times New Roman" w:cs="Times New Roman"/>
                <w:i/>
                <w:sz w:val="24"/>
                <w:szCs w:val="24"/>
              </w:rPr>
            </w:pPr>
          </w:p>
          <w:p w:rsidR="004214FE" w:rsidRDefault="004214FE" w:rsidP="00563B91">
            <w:pPr>
              <w:pStyle w:val="a3"/>
              <w:rPr>
                <w:rFonts w:ascii="Times New Roman" w:hAnsi="Times New Roman" w:cs="Times New Roman"/>
                <w:i/>
                <w:sz w:val="24"/>
                <w:szCs w:val="24"/>
              </w:rPr>
            </w:pPr>
          </w:p>
          <w:p w:rsidR="004214FE" w:rsidRDefault="004214FE" w:rsidP="00563B91">
            <w:pPr>
              <w:pStyle w:val="a3"/>
              <w:rPr>
                <w:rFonts w:ascii="Times New Roman" w:hAnsi="Times New Roman" w:cs="Times New Roman"/>
                <w:i/>
                <w:sz w:val="24"/>
                <w:szCs w:val="24"/>
              </w:rPr>
            </w:pPr>
          </w:p>
          <w:p w:rsidR="004214FE" w:rsidRDefault="004214FE" w:rsidP="00563B91">
            <w:pPr>
              <w:pStyle w:val="a3"/>
              <w:rPr>
                <w:rFonts w:ascii="Times New Roman" w:hAnsi="Times New Roman" w:cs="Times New Roman"/>
                <w:i/>
                <w:sz w:val="24"/>
                <w:szCs w:val="24"/>
              </w:rPr>
            </w:pPr>
          </w:p>
          <w:p w:rsidR="004214FE" w:rsidRPr="00BB1752" w:rsidRDefault="004214FE" w:rsidP="00563B91">
            <w:pPr>
              <w:pStyle w:val="a3"/>
              <w:rPr>
                <w:rFonts w:ascii="Times New Roman" w:hAnsi="Times New Roman" w:cs="Times New Roman"/>
                <w:i/>
                <w:sz w:val="24"/>
                <w:szCs w:val="24"/>
              </w:rPr>
            </w:pPr>
          </w:p>
        </w:tc>
        <w:tc>
          <w:tcPr>
            <w:tcW w:w="4819" w:type="dxa"/>
          </w:tcPr>
          <w:p w:rsidR="00635138" w:rsidRDefault="00563B91" w:rsidP="00563B91">
            <w:pPr>
              <w:pStyle w:val="a3"/>
              <w:rPr>
                <w:rFonts w:ascii="Times New Roman" w:hAnsi="Times New Roman" w:cs="Times New Roman"/>
                <w:i/>
                <w:sz w:val="24"/>
                <w:szCs w:val="24"/>
              </w:rPr>
            </w:pPr>
            <w:r w:rsidRPr="00563B91">
              <w:rPr>
                <w:rFonts w:ascii="Times New Roman" w:hAnsi="Times New Roman" w:cs="Times New Roman"/>
                <w:i/>
                <w:sz w:val="24"/>
                <w:szCs w:val="24"/>
              </w:rPr>
              <w:t>Познакомить с цветами радуги. Получить оранжевый, зеленый, фиолетовый, голубой смешением двух цветов. Закреплять умения детей смешивать краски для получения нового оттенка. Развивать мыслительную активность, умение делать выводы на основе наблюдений. Воспитывать аккуратность при работе с красками, эстетический вкус.</w:t>
            </w:r>
          </w:p>
          <w:p w:rsidR="004214FE" w:rsidRPr="005359DB" w:rsidRDefault="00325B88" w:rsidP="00563B91">
            <w:pPr>
              <w:pStyle w:val="a3"/>
              <w:rPr>
                <w:rFonts w:ascii="Times New Roman" w:eastAsia="Times New Roman" w:hAnsi="Times New Roman" w:cs="Times New Roman"/>
                <w:i/>
                <w:sz w:val="24"/>
                <w:szCs w:val="24"/>
                <w:lang w:eastAsia="ru-RU"/>
              </w:rPr>
            </w:pPr>
            <w:r w:rsidRPr="00325B88">
              <w:rPr>
                <w:rFonts w:ascii="Times New Roman" w:eastAsia="Times New Roman" w:hAnsi="Times New Roman" w:cs="Times New Roman"/>
                <w:i/>
                <w:sz w:val="24"/>
                <w:szCs w:val="24"/>
                <w:lang w:eastAsia="ru-RU"/>
              </w:rPr>
              <w:t>Учить детей передавать разным изобразительным материалом образ тонких, нежных веток вербы. Упражнять детей в рисовании декоративных элементов (кружки, точечки, волнистая линия, зигзаг, т. п.) ; закреплять умение составлять узор, используя декоративные элементы. Развивать у детей внимание, наблюдательность, память.</w:t>
            </w:r>
            <w:r w:rsidR="00551E36">
              <w:rPr>
                <w:rFonts w:ascii="Times New Roman" w:eastAsia="Times New Roman" w:hAnsi="Times New Roman" w:cs="Times New Roman"/>
                <w:i/>
                <w:sz w:val="24"/>
                <w:szCs w:val="24"/>
                <w:lang w:eastAsia="ru-RU"/>
              </w:rPr>
              <w:t xml:space="preserve"> </w:t>
            </w:r>
            <w:r w:rsidRPr="00325B88">
              <w:rPr>
                <w:rFonts w:ascii="Times New Roman" w:eastAsia="Times New Roman" w:hAnsi="Times New Roman" w:cs="Times New Roman"/>
                <w:i/>
                <w:sz w:val="24"/>
                <w:szCs w:val="24"/>
                <w:lang w:eastAsia="ru-RU"/>
              </w:rPr>
              <w:t>Воспитывать аккуратность, усидчивость.</w:t>
            </w:r>
          </w:p>
        </w:tc>
      </w:tr>
      <w:tr w:rsidR="00635138" w:rsidRPr="0042552E" w:rsidTr="00C75037">
        <w:tc>
          <w:tcPr>
            <w:tcW w:w="2127" w:type="dxa"/>
          </w:tcPr>
          <w:p w:rsidR="00635138" w:rsidRPr="00B26108" w:rsidRDefault="00B26108" w:rsidP="00082F45">
            <w:pPr>
              <w:pStyle w:val="a3"/>
              <w:jc w:val="center"/>
              <w:rPr>
                <w:rFonts w:ascii="Times New Roman" w:hAnsi="Times New Roman" w:cs="Times New Roman"/>
                <w:sz w:val="28"/>
                <w:szCs w:val="28"/>
              </w:rPr>
            </w:pPr>
            <w:r w:rsidRPr="00B26108">
              <w:rPr>
                <w:rFonts w:ascii="Times New Roman" w:hAnsi="Times New Roman" w:cs="Times New Roman"/>
                <w:sz w:val="28"/>
                <w:szCs w:val="28"/>
              </w:rPr>
              <w:t>Аппликация</w:t>
            </w:r>
          </w:p>
        </w:tc>
        <w:tc>
          <w:tcPr>
            <w:tcW w:w="3119" w:type="dxa"/>
          </w:tcPr>
          <w:p w:rsidR="00BB1752" w:rsidRPr="00AE1AF8" w:rsidRDefault="00BB1752" w:rsidP="00AE1AF8">
            <w:pPr>
              <w:pStyle w:val="a3"/>
              <w:jc w:val="both"/>
              <w:rPr>
                <w:rFonts w:ascii="Times New Roman" w:hAnsi="Times New Roman" w:cs="Times New Roman"/>
                <w:i/>
                <w:sz w:val="24"/>
                <w:szCs w:val="24"/>
              </w:rPr>
            </w:pPr>
            <w:r w:rsidRPr="00AE1AF8">
              <w:rPr>
                <w:rFonts w:ascii="Times New Roman" w:hAnsi="Times New Roman" w:cs="Times New Roman"/>
                <w:i/>
                <w:sz w:val="24"/>
                <w:szCs w:val="24"/>
              </w:rPr>
              <w:t>«Верба в вазе»</w:t>
            </w:r>
          </w:p>
          <w:p w:rsidR="00551E36" w:rsidRPr="00AE1AF8" w:rsidRDefault="00551E36" w:rsidP="00AE1AF8">
            <w:pPr>
              <w:pStyle w:val="a3"/>
              <w:jc w:val="both"/>
              <w:rPr>
                <w:rFonts w:ascii="Times New Roman" w:hAnsi="Times New Roman" w:cs="Times New Roman"/>
                <w:i/>
                <w:sz w:val="24"/>
                <w:szCs w:val="24"/>
              </w:rPr>
            </w:pPr>
          </w:p>
          <w:p w:rsidR="00551E36" w:rsidRPr="00AE1AF8" w:rsidRDefault="00551E36" w:rsidP="00AE1AF8">
            <w:pPr>
              <w:pStyle w:val="a3"/>
              <w:jc w:val="both"/>
              <w:rPr>
                <w:rFonts w:ascii="Times New Roman" w:hAnsi="Times New Roman" w:cs="Times New Roman"/>
                <w:i/>
                <w:sz w:val="24"/>
                <w:szCs w:val="24"/>
              </w:rPr>
            </w:pPr>
          </w:p>
          <w:p w:rsidR="00551E36" w:rsidRPr="00AE1AF8" w:rsidRDefault="00551E36" w:rsidP="00AE1AF8">
            <w:pPr>
              <w:pStyle w:val="a3"/>
              <w:jc w:val="both"/>
              <w:rPr>
                <w:rFonts w:ascii="Times New Roman" w:hAnsi="Times New Roman" w:cs="Times New Roman"/>
                <w:i/>
                <w:sz w:val="24"/>
                <w:szCs w:val="24"/>
              </w:rPr>
            </w:pPr>
          </w:p>
          <w:p w:rsidR="00551E36" w:rsidRPr="00AE1AF8" w:rsidRDefault="00551E36" w:rsidP="00AE1AF8">
            <w:pPr>
              <w:pStyle w:val="a3"/>
              <w:jc w:val="both"/>
              <w:rPr>
                <w:rFonts w:ascii="Times New Roman" w:hAnsi="Times New Roman" w:cs="Times New Roman"/>
                <w:i/>
                <w:sz w:val="24"/>
                <w:szCs w:val="24"/>
              </w:rPr>
            </w:pPr>
          </w:p>
          <w:p w:rsidR="00292143" w:rsidRPr="00AE1AF8" w:rsidRDefault="00292143" w:rsidP="00AE1AF8">
            <w:pPr>
              <w:pStyle w:val="a3"/>
              <w:jc w:val="both"/>
              <w:rPr>
                <w:rFonts w:ascii="Times New Roman" w:hAnsi="Times New Roman" w:cs="Times New Roman"/>
                <w:i/>
                <w:sz w:val="24"/>
                <w:szCs w:val="24"/>
              </w:rPr>
            </w:pPr>
          </w:p>
          <w:p w:rsidR="00BB1752" w:rsidRPr="00AE1AF8" w:rsidRDefault="005714B8" w:rsidP="00AE1AF8">
            <w:pPr>
              <w:pStyle w:val="a3"/>
              <w:jc w:val="both"/>
              <w:rPr>
                <w:rFonts w:ascii="Times New Roman" w:hAnsi="Times New Roman" w:cs="Times New Roman"/>
                <w:i/>
                <w:sz w:val="24"/>
                <w:szCs w:val="24"/>
              </w:rPr>
            </w:pPr>
            <w:r>
              <w:rPr>
                <w:rFonts w:ascii="Times New Roman" w:hAnsi="Times New Roman" w:cs="Times New Roman"/>
                <w:i/>
                <w:sz w:val="24"/>
                <w:szCs w:val="24"/>
              </w:rPr>
              <w:t>«Весна пришла</w:t>
            </w:r>
            <w:r w:rsidR="00AE1AF8" w:rsidRPr="00AE1AF8">
              <w:rPr>
                <w:rFonts w:ascii="Times New Roman" w:hAnsi="Times New Roman" w:cs="Times New Roman"/>
                <w:i/>
                <w:sz w:val="24"/>
                <w:szCs w:val="24"/>
              </w:rPr>
              <w:t>»</w:t>
            </w:r>
          </w:p>
        </w:tc>
        <w:tc>
          <w:tcPr>
            <w:tcW w:w="4819" w:type="dxa"/>
          </w:tcPr>
          <w:p w:rsidR="00551E36" w:rsidRPr="005714B8" w:rsidRDefault="00551E36" w:rsidP="005714B8">
            <w:pPr>
              <w:pStyle w:val="a3"/>
              <w:rPr>
                <w:rFonts w:ascii="Times New Roman" w:hAnsi="Times New Roman" w:cs="Times New Roman"/>
                <w:i/>
                <w:sz w:val="24"/>
                <w:szCs w:val="24"/>
              </w:rPr>
            </w:pPr>
            <w:r w:rsidRPr="005714B8">
              <w:rPr>
                <w:rStyle w:val="c0"/>
                <w:rFonts w:ascii="Times New Roman" w:hAnsi="Times New Roman" w:cs="Times New Roman"/>
                <w:i/>
                <w:sz w:val="24"/>
                <w:szCs w:val="24"/>
              </w:rPr>
              <w:t>Закреплять умение экономно и рационально расходовать  материал.</w:t>
            </w:r>
          </w:p>
          <w:p w:rsidR="00551E36" w:rsidRPr="005714B8" w:rsidRDefault="00551E36" w:rsidP="005714B8">
            <w:pPr>
              <w:pStyle w:val="a3"/>
              <w:rPr>
                <w:rFonts w:ascii="Times New Roman" w:hAnsi="Times New Roman" w:cs="Times New Roman"/>
                <w:i/>
                <w:sz w:val="24"/>
                <w:szCs w:val="24"/>
              </w:rPr>
            </w:pPr>
            <w:r w:rsidRPr="005714B8">
              <w:rPr>
                <w:rStyle w:val="c0"/>
                <w:rFonts w:ascii="Times New Roman" w:hAnsi="Times New Roman" w:cs="Times New Roman"/>
                <w:i/>
                <w:sz w:val="24"/>
                <w:szCs w:val="24"/>
              </w:rPr>
              <w:t>Закреплять умение скатывать кусочки ваты в небольшие комочки. Закрепить знание о времени года.</w:t>
            </w:r>
            <w:r w:rsidRPr="005714B8">
              <w:rPr>
                <w:rFonts w:ascii="Times New Roman" w:hAnsi="Times New Roman" w:cs="Times New Roman"/>
                <w:i/>
                <w:sz w:val="24"/>
                <w:szCs w:val="24"/>
              </w:rPr>
              <w:t xml:space="preserve"> Развитие фантазии,  воображения, мелкой моторики рук.</w:t>
            </w:r>
          </w:p>
          <w:p w:rsidR="00635138" w:rsidRPr="00AE1AF8" w:rsidRDefault="005714B8" w:rsidP="005714B8">
            <w:pPr>
              <w:pStyle w:val="a3"/>
              <w:rPr>
                <w:rFonts w:ascii="Times New Roman" w:hAnsi="Times New Roman" w:cs="Times New Roman"/>
                <w:i/>
                <w:sz w:val="24"/>
                <w:szCs w:val="24"/>
              </w:rPr>
            </w:pPr>
            <w:r w:rsidRPr="005714B8">
              <w:rPr>
                <w:rStyle w:val="c0"/>
                <w:rFonts w:ascii="Times New Roman" w:hAnsi="Times New Roman" w:cs="Times New Roman"/>
                <w:i/>
                <w:sz w:val="24"/>
                <w:szCs w:val="24"/>
              </w:rPr>
              <w:t>Закрепить  знания дете</w:t>
            </w:r>
            <w:r>
              <w:rPr>
                <w:rStyle w:val="c0"/>
                <w:rFonts w:ascii="Times New Roman" w:hAnsi="Times New Roman" w:cs="Times New Roman"/>
                <w:i/>
                <w:sz w:val="24"/>
                <w:szCs w:val="24"/>
              </w:rPr>
              <w:t xml:space="preserve">й о природных явлениях  весной. </w:t>
            </w:r>
            <w:r w:rsidRPr="005714B8">
              <w:rPr>
                <w:rStyle w:val="c0"/>
                <w:rFonts w:ascii="Times New Roman" w:hAnsi="Times New Roman" w:cs="Times New Roman"/>
                <w:i/>
                <w:sz w:val="24"/>
                <w:szCs w:val="24"/>
              </w:rPr>
              <w:t>Продолжать учить детей  замечать  красоту  весеннего  пейзажа.</w:t>
            </w:r>
            <w:r>
              <w:rPr>
                <w:rFonts w:ascii="Times New Roman" w:hAnsi="Times New Roman" w:cs="Times New Roman"/>
                <w:i/>
                <w:sz w:val="24"/>
                <w:szCs w:val="24"/>
              </w:rPr>
              <w:t xml:space="preserve"> </w:t>
            </w:r>
            <w:r w:rsidRPr="005714B8">
              <w:rPr>
                <w:rStyle w:val="c0"/>
                <w:rFonts w:ascii="Times New Roman" w:hAnsi="Times New Roman" w:cs="Times New Roman"/>
                <w:i/>
                <w:sz w:val="24"/>
                <w:szCs w:val="24"/>
              </w:rPr>
              <w:t>Развивать  интонационную  выразительность  речи. Формировать  интерес  к  аппликации, воспитывать  аккуратность.</w:t>
            </w:r>
          </w:p>
        </w:tc>
      </w:tr>
      <w:tr w:rsidR="00635138" w:rsidRPr="0042552E" w:rsidTr="00C75037">
        <w:tc>
          <w:tcPr>
            <w:tcW w:w="2127" w:type="dxa"/>
          </w:tcPr>
          <w:p w:rsidR="00635138" w:rsidRPr="00082F45" w:rsidRDefault="0062536B" w:rsidP="0062536B">
            <w:pPr>
              <w:pStyle w:val="a3"/>
              <w:rPr>
                <w:rFonts w:ascii="Times New Roman" w:hAnsi="Times New Roman" w:cs="Times New Roman"/>
                <w:sz w:val="28"/>
                <w:szCs w:val="28"/>
              </w:rPr>
            </w:pPr>
            <w:r>
              <w:rPr>
                <w:rFonts w:ascii="Times New Roman" w:hAnsi="Times New Roman" w:cs="Times New Roman"/>
                <w:sz w:val="28"/>
                <w:szCs w:val="28"/>
              </w:rPr>
              <w:t>Развитие речи</w:t>
            </w:r>
          </w:p>
        </w:tc>
        <w:tc>
          <w:tcPr>
            <w:tcW w:w="3119" w:type="dxa"/>
          </w:tcPr>
          <w:p w:rsidR="00635138" w:rsidRDefault="00082F45" w:rsidP="0042552E">
            <w:pPr>
              <w:pStyle w:val="a3"/>
              <w:rPr>
                <w:rFonts w:ascii="Times New Roman" w:hAnsi="Times New Roman" w:cs="Times New Roman"/>
                <w:i/>
                <w:sz w:val="24"/>
                <w:szCs w:val="24"/>
              </w:rPr>
            </w:pPr>
            <w:r w:rsidRPr="00082F45">
              <w:rPr>
                <w:rFonts w:ascii="Times New Roman" w:hAnsi="Times New Roman" w:cs="Times New Roman"/>
                <w:i/>
                <w:sz w:val="24"/>
                <w:szCs w:val="24"/>
              </w:rPr>
              <w:t xml:space="preserve">Заучивание </w:t>
            </w:r>
            <w:r w:rsidR="00D83AED">
              <w:rPr>
                <w:rFonts w:ascii="Times New Roman" w:hAnsi="Times New Roman" w:cs="Times New Roman"/>
                <w:i/>
                <w:sz w:val="24"/>
                <w:szCs w:val="24"/>
              </w:rPr>
              <w:t>стихов</w:t>
            </w:r>
            <w:r w:rsidR="005714B8">
              <w:rPr>
                <w:rFonts w:ascii="Times New Roman" w:hAnsi="Times New Roman" w:cs="Times New Roman"/>
                <w:i/>
                <w:sz w:val="24"/>
                <w:szCs w:val="24"/>
              </w:rPr>
              <w:t xml:space="preserve"> </w:t>
            </w:r>
            <w:r w:rsidR="00D83AED">
              <w:rPr>
                <w:rFonts w:ascii="Times New Roman" w:hAnsi="Times New Roman" w:cs="Times New Roman"/>
                <w:i/>
                <w:sz w:val="24"/>
                <w:szCs w:val="24"/>
              </w:rPr>
              <w:t xml:space="preserve">о весне: </w:t>
            </w:r>
            <w:r w:rsidRPr="00082F45">
              <w:rPr>
                <w:rFonts w:ascii="Times New Roman" w:hAnsi="Times New Roman" w:cs="Times New Roman"/>
                <w:i/>
                <w:sz w:val="24"/>
                <w:szCs w:val="24"/>
              </w:rPr>
              <w:t xml:space="preserve"> С.</w:t>
            </w:r>
            <w:r w:rsidR="006421A6">
              <w:rPr>
                <w:rFonts w:ascii="Times New Roman" w:hAnsi="Times New Roman" w:cs="Times New Roman"/>
                <w:i/>
                <w:sz w:val="24"/>
                <w:szCs w:val="24"/>
              </w:rPr>
              <w:t xml:space="preserve"> </w:t>
            </w:r>
            <w:r w:rsidRPr="00082F45">
              <w:rPr>
                <w:rFonts w:ascii="Times New Roman" w:hAnsi="Times New Roman" w:cs="Times New Roman"/>
                <w:i/>
                <w:sz w:val="24"/>
                <w:szCs w:val="24"/>
              </w:rPr>
              <w:t>Вышеславцева «Весна»</w:t>
            </w:r>
            <w:r w:rsidR="006421A6">
              <w:rPr>
                <w:rFonts w:ascii="Times New Roman" w:hAnsi="Times New Roman" w:cs="Times New Roman"/>
                <w:i/>
                <w:sz w:val="24"/>
                <w:szCs w:val="24"/>
              </w:rPr>
              <w:t xml:space="preserve">, </w:t>
            </w:r>
            <w:r w:rsidR="006421A6" w:rsidRPr="006421A6">
              <w:rPr>
                <w:rFonts w:ascii="Times New Roman" w:hAnsi="Times New Roman" w:cs="Times New Roman"/>
                <w:sz w:val="24"/>
                <w:szCs w:val="24"/>
              </w:rPr>
              <w:t>С.</w:t>
            </w:r>
            <w:r w:rsidR="005714B8">
              <w:rPr>
                <w:rFonts w:ascii="Times New Roman" w:hAnsi="Times New Roman" w:cs="Times New Roman"/>
                <w:sz w:val="24"/>
                <w:szCs w:val="24"/>
              </w:rPr>
              <w:t xml:space="preserve"> </w:t>
            </w:r>
            <w:r w:rsidR="006421A6" w:rsidRPr="006421A6">
              <w:rPr>
                <w:rFonts w:ascii="Times New Roman" w:hAnsi="Times New Roman" w:cs="Times New Roman"/>
                <w:i/>
                <w:sz w:val="24"/>
                <w:szCs w:val="24"/>
              </w:rPr>
              <w:t>Маршака «Апрель».</w:t>
            </w:r>
          </w:p>
          <w:p w:rsidR="005714B8" w:rsidRDefault="005714B8" w:rsidP="0042552E">
            <w:pPr>
              <w:pStyle w:val="a3"/>
              <w:rPr>
                <w:rFonts w:ascii="Times New Roman" w:hAnsi="Times New Roman" w:cs="Times New Roman"/>
                <w:i/>
                <w:sz w:val="24"/>
                <w:szCs w:val="24"/>
              </w:rPr>
            </w:pPr>
          </w:p>
          <w:p w:rsidR="00917E28" w:rsidRDefault="00917E28" w:rsidP="0079156F">
            <w:pPr>
              <w:pStyle w:val="a3"/>
              <w:rPr>
                <w:rFonts w:ascii="Times New Roman" w:hAnsi="Times New Roman" w:cs="Times New Roman"/>
                <w:i/>
                <w:sz w:val="24"/>
                <w:szCs w:val="24"/>
                <w:lang w:bidi="hi-IN"/>
              </w:rPr>
            </w:pPr>
          </w:p>
          <w:p w:rsidR="005714B8" w:rsidRPr="005714B8" w:rsidRDefault="005714B8" w:rsidP="0079156F">
            <w:pPr>
              <w:pStyle w:val="a3"/>
              <w:rPr>
                <w:rFonts w:ascii="Times New Roman" w:hAnsi="Times New Roman" w:cs="Times New Roman"/>
                <w:i/>
                <w:sz w:val="24"/>
                <w:szCs w:val="24"/>
              </w:rPr>
            </w:pPr>
            <w:r w:rsidRPr="005714B8">
              <w:rPr>
                <w:rFonts w:ascii="Times New Roman" w:hAnsi="Times New Roman" w:cs="Times New Roman"/>
                <w:i/>
                <w:sz w:val="24"/>
                <w:szCs w:val="24"/>
                <w:lang w:bidi="hi-IN"/>
              </w:rPr>
              <w:t>Составление рассказа «Пришла весна».</w:t>
            </w:r>
          </w:p>
          <w:p w:rsidR="00082F45" w:rsidRPr="00082F45" w:rsidRDefault="00082F45" w:rsidP="0042552E">
            <w:pPr>
              <w:pStyle w:val="a3"/>
              <w:rPr>
                <w:rFonts w:ascii="Times New Roman" w:hAnsi="Times New Roman" w:cs="Times New Roman"/>
                <w:i/>
                <w:sz w:val="24"/>
                <w:szCs w:val="24"/>
              </w:rPr>
            </w:pPr>
          </w:p>
        </w:tc>
        <w:tc>
          <w:tcPr>
            <w:tcW w:w="4819" w:type="dxa"/>
          </w:tcPr>
          <w:p w:rsidR="00635138" w:rsidRDefault="00082F45" w:rsidP="0042552E">
            <w:pPr>
              <w:pStyle w:val="a3"/>
              <w:rPr>
                <w:rFonts w:ascii="Times New Roman" w:hAnsi="Times New Roman" w:cs="Times New Roman"/>
                <w:i/>
                <w:sz w:val="24"/>
                <w:szCs w:val="24"/>
              </w:rPr>
            </w:pPr>
            <w:r w:rsidRPr="00082F45">
              <w:rPr>
                <w:rFonts w:ascii="Times New Roman" w:hAnsi="Times New Roman" w:cs="Times New Roman"/>
                <w:i/>
                <w:sz w:val="24"/>
                <w:szCs w:val="24"/>
              </w:rPr>
              <w:t>Развивать образность речи детей, понимание значение образных слов и выражений; учить подбирать определения, сравнения к заданному слову.</w:t>
            </w:r>
          </w:p>
          <w:p w:rsidR="005714B8" w:rsidRDefault="005714B8" w:rsidP="0042552E">
            <w:pPr>
              <w:pStyle w:val="a3"/>
              <w:rPr>
                <w:rFonts w:ascii="Times New Roman" w:hAnsi="Times New Roman" w:cs="Times New Roman"/>
                <w:i/>
                <w:sz w:val="24"/>
                <w:szCs w:val="24"/>
              </w:rPr>
            </w:pPr>
          </w:p>
          <w:p w:rsidR="005714B8" w:rsidRPr="00082F45" w:rsidRDefault="005714B8" w:rsidP="005714B8">
            <w:pPr>
              <w:pStyle w:val="a3"/>
              <w:jc w:val="both"/>
              <w:rPr>
                <w:rFonts w:ascii="Times New Roman" w:hAnsi="Times New Roman" w:cs="Times New Roman"/>
                <w:i/>
                <w:sz w:val="24"/>
                <w:szCs w:val="24"/>
              </w:rPr>
            </w:pPr>
            <w:r w:rsidRPr="005714B8">
              <w:rPr>
                <w:rFonts w:ascii="Times New Roman" w:hAnsi="Times New Roman" w:cs="Times New Roman"/>
                <w:i/>
                <w:sz w:val="24"/>
                <w:szCs w:val="24"/>
              </w:rPr>
              <w:t>Учить составлять связный рассказ. Продолжать работу над четкостью произнесения слов.</w:t>
            </w:r>
          </w:p>
        </w:tc>
      </w:tr>
      <w:tr w:rsidR="00635138" w:rsidRPr="0042552E" w:rsidTr="00C75037">
        <w:tc>
          <w:tcPr>
            <w:tcW w:w="2127" w:type="dxa"/>
          </w:tcPr>
          <w:p w:rsidR="00635138" w:rsidRPr="00082F45" w:rsidRDefault="00082F45" w:rsidP="00082F45">
            <w:pPr>
              <w:pStyle w:val="a3"/>
              <w:jc w:val="center"/>
              <w:rPr>
                <w:rFonts w:ascii="Times New Roman" w:hAnsi="Times New Roman" w:cs="Times New Roman"/>
                <w:sz w:val="28"/>
                <w:szCs w:val="28"/>
              </w:rPr>
            </w:pPr>
            <w:r w:rsidRPr="00082F45">
              <w:rPr>
                <w:rFonts w:ascii="Times New Roman" w:hAnsi="Times New Roman" w:cs="Times New Roman"/>
                <w:sz w:val="28"/>
                <w:szCs w:val="28"/>
              </w:rPr>
              <w:t>Художественная литература</w:t>
            </w:r>
          </w:p>
        </w:tc>
        <w:tc>
          <w:tcPr>
            <w:tcW w:w="3119" w:type="dxa"/>
          </w:tcPr>
          <w:p w:rsidR="005714B8" w:rsidRPr="004214FE" w:rsidRDefault="004214FE" w:rsidP="004214FE">
            <w:pPr>
              <w:pStyle w:val="a3"/>
              <w:rPr>
                <w:rFonts w:ascii="Times New Roman" w:eastAsia="Calibri" w:hAnsi="Times New Roman" w:cs="Times New Roman"/>
                <w:i/>
                <w:sz w:val="24"/>
                <w:szCs w:val="24"/>
              </w:rPr>
            </w:pPr>
            <w:r w:rsidRPr="004214FE">
              <w:rPr>
                <w:rFonts w:ascii="Times New Roman" w:hAnsi="Times New Roman" w:cs="Times New Roman"/>
                <w:i/>
                <w:sz w:val="24"/>
                <w:szCs w:val="24"/>
              </w:rPr>
              <w:t xml:space="preserve">Заучивание А.Плещеева «Весна». Чтение </w:t>
            </w:r>
            <w:r w:rsidR="006C4D9D">
              <w:rPr>
                <w:rFonts w:ascii="Times New Roman" w:hAnsi="Times New Roman" w:cs="Times New Roman"/>
                <w:i/>
                <w:sz w:val="24"/>
                <w:szCs w:val="24"/>
              </w:rPr>
              <w:t xml:space="preserve">Е.Баратынский «Весна, весна», З. </w:t>
            </w:r>
            <w:r w:rsidRPr="004214FE">
              <w:rPr>
                <w:rFonts w:ascii="Times New Roman" w:hAnsi="Times New Roman" w:cs="Times New Roman"/>
                <w:i/>
                <w:sz w:val="24"/>
                <w:szCs w:val="24"/>
              </w:rPr>
              <w:t>Александрова «Капель», И.Белоусов «Милая певунья».</w:t>
            </w:r>
          </w:p>
        </w:tc>
        <w:tc>
          <w:tcPr>
            <w:tcW w:w="4819" w:type="dxa"/>
          </w:tcPr>
          <w:p w:rsidR="00635138" w:rsidRDefault="006C4D9D" w:rsidP="0042552E">
            <w:pPr>
              <w:pStyle w:val="a3"/>
              <w:rPr>
                <w:rFonts w:ascii="Times New Roman" w:hAnsi="Times New Roman" w:cs="Times New Roman"/>
                <w:sz w:val="24"/>
                <w:szCs w:val="24"/>
              </w:rPr>
            </w:pPr>
            <w:r w:rsidRPr="006C4D9D">
              <w:rPr>
                <w:rFonts w:ascii="Times New Roman" w:hAnsi="Times New Roman" w:cs="Times New Roman"/>
                <w:i/>
                <w:sz w:val="24"/>
                <w:szCs w:val="24"/>
              </w:rPr>
              <w:t>Развивать образность речи детей, понимать значение образных слов и выражений; учить подбирать определения, сравнения к заданному слову</w:t>
            </w:r>
            <w:r>
              <w:rPr>
                <w:rFonts w:ascii="Times New Roman" w:hAnsi="Times New Roman" w:cs="Times New Roman"/>
                <w:sz w:val="24"/>
                <w:szCs w:val="24"/>
              </w:rPr>
              <w:t>.</w:t>
            </w:r>
          </w:p>
          <w:p w:rsidR="006C4D9D" w:rsidRPr="0042552E" w:rsidRDefault="006C4D9D" w:rsidP="0042552E">
            <w:pPr>
              <w:pStyle w:val="a3"/>
              <w:rPr>
                <w:rFonts w:ascii="Times New Roman" w:hAnsi="Times New Roman" w:cs="Times New Roman"/>
                <w:sz w:val="24"/>
                <w:szCs w:val="24"/>
              </w:rPr>
            </w:pPr>
          </w:p>
        </w:tc>
      </w:tr>
      <w:tr w:rsidR="00B01C7D" w:rsidRPr="0042552E" w:rsidTr="00C75037">
        <w:tc>
          <w:tcPr>
            <w:tcW w:w="2127" w:type="dxa"/>
          </w:tcPr>
          <w:p w:rsidR="00B01C7D" w:rsidRPr="00B01C7D" w:rsidRDefault="00B01C7D" w:rsidP="00082F45">
            <w:pPr>
              <w:pStyle w:val="a3"/>
              <w:jc w:val="center"/>
              <w:rPr>
                <w:rFonts w:ascii="Times New Roman" w:hAnsi="Times New Roman" w:cs="Times New Roman"/>
                <w:sz w:val="28"/>
                <w:szCs w:val="28"/>
              </w:rPr>
            </w:pPr>
            <w:r w:rsidRPr="00B01C7D">
              <w:rPr>
                <w:rFonts w:ascii="Times New Roman" w:eastAsia="Times New Roman" w:hAnsi="Times New Roman" w:cs="Times New Roman"/>
                <w:sz w:val="28"/>
                <w:szCs w:val="28"/>
                <w:lang w:eastAsia="ru-RU"/>
              </w:rPr>
              <w:t>Музыка</w:t>
            </w:r>
            <w:r w:rsidR="0062536B">
              <w:rPr>
                <w:rFonts w:ascii="Times New Roman" w:eastAsia="Times New Roman" w:hAnsi="Times New Roman" w:cs="Times New Roman"/>
                <w:sz w:val="28"/>
                <w:szCs w:val="28"/>
                <w:lang w:eastAsia="ru-RU"/>
              </w:rPr>
              <w:t>льное</w:t>
            </w:r>
          </w:p>
        </w:tc>
        <w:tc>
          <w:tcPr>
            <w:tcW w:w="3119" w:type="dxa"/>
          </w:tcPr>
          <w:p w:rsidR="004214FE" w:rsidRPr="004214FE" w:rsidRDefault="004214FE" w:rsidP="004214FE">
            <w:pPr>
              <w:pStyle w:val="a3"/>
              <w:rPr>
                <w:rFonts w:ascii="Times New Roman" w:eastAsia="Times New Roman" w:hAnsi="Times New Roman" w:cs="Times New Roman"/>
                <w:i/>
                <w:sz w:val="24"/>
                <w:szCs w:val="24"/>
                <w:lang w:eastAsia="ru-RU"/>
              </w:rPr>
            </w:pPr>
            <w:r w:rsidRPr="004214FE">
              <w:rPr>
                <w:rFonts w:ascii="Times New Roman" w:hAnsi="Times New Roman" w:cs="Times New Roman"/>
                <w:i/>
                <w:sz w:val="24"/>
                <w:szCs w:val="24"/>
              </w:rPr>
              <w:t xml:space="preserve"> </w:t>
            </w:r>
            <w:r w:rsidRPr="00441E19">
              <w:rPr>
                <w:rFonts w:ascii="Times New Roman" w:eastAsia="Times New Roman" w:hAnsi="Times New Roman" w:cs="Times New Roman"/>
                <w:sz w:val="24"/>
                <w:szCs w:val="24"/>
                <w:lang w:eastAsia="ru-RU"/>
              </w:rPr>
              <w:t>Слушание</w:t>
            </w:r>
            <w:r w:rsidRPr="004214FE">
              <w:rPr>
                <w:rFonts w:ascii="Times New Roman" w:eastAsia="Times New Roman" w:hAnsi="Times New Roman" w:cs="Times New Roman"/>
                <w:i/>
                <w:sz w:val="24"/>
                <w:szCs w:val="24"/>
                <w:lang w:eastAsia="ru-RU"/>
              </w:rPr>
              <w:t xml:space="preserve"> «Песенка о весне», муз Фрида. «Веснянка»,у.н.м. «Жаворонок», муз. М. Глинки.</w:t>
            </w:r>
          </w:p>
          <w:p w:rsidR="004214FE" w:rsidRPr="00441E19" w:rsidRDefault="004214FE" w:rsidP="00441E19">
            <w:pPr>
              <w:pStyle w:val="a3"/>
              <w:rPr>
                <w:rFonts w:ascii="Times New Roman" w:hAnsi="Times New Roman" w:cs="Times New Roman"/>
                <w:i/>
                <w:sz w:val="24"/>
                <w:szCs w:val="24"/>
              </w:rPr>
            </w:pPr>
            <w:r w:rsidRPr="00441E19">
              <w:rPr>
                <w:rFonts w:ascii="Times New Roman" w:hAnsi="Times New Roman" w:cs="Times New Roman"/>
                <w:sz w:val="24"/>
                <w:szCs w:val="24"/>
              </w:rPr>
              <w:t>Этюды драматизации</w:t>
            </w:r>
            <w:r w:rsidRPr="00441E19">
              <w:rPr>
                <w:rFonts w:ascii="Times New Roman" w:hAnsi="Times New Roman" w:cs="Times New Roman"/>
                <w:i/>
                <w:sz w:val="24"/>
                <w:szCs w:val="24"/>
              </w:rPr>
              <w:t xml:space="preserve"> «Подснежники».</w:t>
            </w:r>
          </w:p>
          <w:p w:rsidR="00B01C7D" w:rsidRPr="00441E19" w:rsidRDefault="004214FE" w:rsidP="00441E19">
            <w:pPr>
              <w:pStyle w:val="a3"/>
              <w:rPr>
                <w:rFonts w:ascii="Times New Roman" w:hAnsi="Times New Roman" w:cs="Times New Roman"/>
                <w:i/>
                <w:sz w:val="24"/>
                <w:szCs w:val="24"/>
              </w:rPr>
            </w:pPr>
            <w:r w:rsidRPr="00441E19">
              <w:rPr>
                <w:rFonts w:ascii="Times New Roman" w:hAnsi="Times New Roman" w:cs="Times New Roman"/>
                <w:i/>
                <w:sz w:val="24"/>
                <w:szCs w:val="24"/>
              </w:rPr>
              <w:lastRenderedPageBreak/>
              <w:t> </w:t>
            </w:r>
            <w:r w:rsidRPr="00441E19">
              <w:rPr>
                <w:rFonts w:ascii="Times New Roman" w:hAnsi="Times New Roman" w:cs="Times New Roman"/>
                <w:sz w:val="24"/>
                <w:szCs w:val="24"/>
              </w:rPr>
              <w:t>Хоровод</w:t>
            </w:r>
            <w:r w:rsidRPr="00441E19">
              <w:rPr>
                <w:rFonts w:ascii="Times New Roman" w:hAnsi="Times New Roman" w:cs="Times New Roman"/>
                <w:i/>
                <w:sz w:val="24"/>
                <w:szCs w:val="24"/>
              </w:rPr>
              <w:t xml:space="preserve"> «Веснянка».</w:t>
            </w:r>
          </w:p>
          <w:p w:rsidR="00441E19" w:rsidRPr="00A47069" w:rsidRDefault="00441E19" w:rsidP="004214FE">
            <w:pPr>
              <w:pStyle w:val="a3"/>
              <w:rPr>
                <w:rFonts w:ascii="Times New Roman" w:hAnsi="Times New Roman" w:cs="Times New Roman"/>
                <w:sz w:val="24"/>
                <w:szCs w:val="24"/>
              </w:rPr>
            </w:pPr>
            <w:r w:rsidRPr="00441E19">
              <w:rPr>
                <w:rFonts w:ascii="Times New Roman" w:hAnsi="Times New Roman" w:cs="Times New Roman"/>
                <w:iCs/>
                <w:sz w:val="24"/>
                <w:szCs w:val="24"/>
              </w:rPr>
              <w:t>Песни:</w:t>
            </w:r>
            <w:r w:rsidRPr="00441E19">
              <w:rPr>
                <w:rFonts w:ascii="Times New Roman" w:hAnsi="Times New Roman" w:cs="Times New Roman"/>
                <w:i/>
                <w:iCs/>
                <w:sz w:val="24"/>
                <w:szCs w:val="24"/>
              </w:rPr>
              <w:t xml:space="preserve"> «Пришла весна</w:t>
            </w:r>
            <w:r>
              <w:rPr>
                <w:rFonts w:ascii="Times New Roman" w:hAnsi="Times New Roman" w:cs="Times New Roman"/>
                <w:i/>
                <w:iCs/>
                <w:sz w:val="24"/>
                <w:szCs w:val="24"/>
              </w:rPr>
              <w:t>», «Капель</w:t>
            </w:r>
            <w:r w:rsidRPr="00441E19">
              <w:rPr>
                <w:rFonts w:ascii="Times New Roman" w:hAnsi="Times New Roman" w:cs="Times New Roman"/>
                <w:i/>
                <w:iCs/>
                <w:sz w:val="24"/>
                <w:szCs w:val="24"/>
              </w:rPr>
              <w:t>»</w:t>
            </w:r>
          </w:p>
        </w:tc>
        <w:tc>
          <w:tcPr>
            <w:tcW w:w="4819" w:type="dxa"/>
          </w:tcPr>
          <w:p w:rsidR="00A47069" w:rsidRPr="006E1C63" w:rsidRDefault="006E1C63" w:rsidP="006E1C63">
            <w:pPr>
              <w:pStyle w:val="a3"/>
              <w:rPr>
                <w:rFonts w:ascii="Times New Roman" w:hAnsi="Times New Roman" w:cs="Times New Roman"/>
                <w:i/>
                <w:sz w:val="24"/>
                <w:szCs w:val="24"/>
              </w:rPr>
            </w:pPr>
            <w:r w:rsidRPr="006E1C63">
              <w:rPr>
                <w:rFonts w:ascii="Times New Roman" w:hAnsi="Times New Roman" w:cs="Times New Roman"/>
                <w:i/>
                <w:sz w:val="24"/>
                <w:szCs w:val="24"/>
              </w:rPr>
              <w:lastRenderedPageBreak/>
              <w:t>Формировать навыки выразительного пения, продолжать развивать у детей интерес к музыке, желание слушать её, продолжать развивать у детей навыки ритмичного движения в соответствие с характером музыки</w:t>
            </w:r>
            <w:r>
              <w:rPr>
                <w:rFonts w:ascii="Times New Roman" w:hAnsi="Times New Roman" w:cs="Times New Roman"/>
                <w:i/>
                <w:sz w:val="24"/>
                <w:szCs w:val="24"/>
              </w:rPr>
              <w:t>.</w:t>
            </w:r>
          </w:p>
        </w:tc>
      </w:tr>
    </w:tbl>
    <w:p w:rsidR="006421A6" w:rsidRDefault="006421A6" w:rsidP="00A47069">
      <w:pPr>
        <w:spacing w:before="100" w:beforeAutospacing="1" w:after="100" w:afterAutospacing="1" w:line="240" w:lineRule="auto"/>
        <w:jc w:val="center"/>
        <w:rPr>
          <w:rFonts w:eastAsia="Times New Roman" w:cs="Times New Roman"/>
          <w:b/>
          <w:bCs/>
          <w:i/>
          <w:iCs/>
          <w:lang w:eastAsia="ru-RU"/>
        </w:rPr>
      </w:pPr>
      <w:r w:rsidRPr="00276684">
        <w:rPr>
          <w:rFonts w:eastAsia="Times New Roman" w:cs="Times New Roman"/>
          <w:b/>
          <w:bCs/>
          <w:i/>
          <w:iCs/>
          <w:lang w:eastAsia="ru-RU"/>
        </w:rPr>
        <w:lastRenderedPageBreak/>
        <w:t>Совместная деятельность</w:t>
      </w:r>
    </w:p>
    <w:tbl>
      <w:tblPr>
        <w:tblStyle w:val="a8"/>
        <w:tblW w:w="10065" w:type="dxa"/>
        <w:tblInd w:w="-318" w:type="dxa"/>
        <w:tblLook w:val="04A0" w:firstRow="1" w:lastRow="0" w:firstColumn="1" w:lastColumn="0" w:noHBand="0" w:noVBand="1"/>
      </w:tblPr>
      <w:tblGrid>
        <w:gridCol w:w="3545"/>
        <w:gridCol w:w="6520"/>
      </w:tblGrid>
      <w:tr w:rsidR="006421A6" w:rsidTr="00C75037">
        <w:tc>
          <w:tcPr>
            <w:tcW w:w="3545" w:type="dxa"/>
            <w:vAlign w:val="center"/>
          </w:tcPr>
          <w:p w:rsidR="006421A6" w:rsidRPr="006421A6" w:rsidRDefault="006421A6" w:rsidP="006421A6">
            <w:pPr>
              <w:pStyle w:val="a3"/>
              <w:rPr>
                <w:rFonts w:ascii="Times New Roman" w:hAnsi="Times New Roman" w:cs="Times New Roman"/>
                <w:b/>
                <w:sz w:val="24"/>
                <w:szCs w:val="24"/>
              </w:rPr>
            </w:pPr>
            <w:r w:rsidRPr="006421A6">
              <w:rPr>
                <w:rFonts w:ascii="Times New Roman" w:hAnsi="Times New Roman" w:cs="Times New Roman"/>
                <w:b/>
                <w:sz w:val="24"/>
                <w:szCs w:val="24"/>
              </w:rPr>
              <w:t>Разделы работы</w:t>
            </w:r>
          </w:p>
        </w:tc>
        <w:tc>
          <w:tcPr>
            <w:tcW w:w="6520" w:type="dxa"/>
            <w:vAlign w:val="center"/>
          </w:tcPr>
          <w:p w:rsidR="006421A6" w:rsidRPr="006421A6" w:rsidRDefault="006421A6" w:rsidP="006421A6">
            <w:pPr>
              <w:pStyle w:val="a3"/>
              <w:rPr>
                <w:rFonts w:ascii="Times New Roman" w:hAnsi="Times New Roman" w:cs="Times New Roman"/>
                <w:b/>
                <w:sz w:val="24"/>
                <w:szCs w:val="24"/>
              </w:rPr>
            </w:pPr>
            <w:r w:rsidRPr="006421A6">
              <w:rPr>
                <w:rFonts w:ascii="Times New Roman" w:hAnsi="Times New Roman" w:cs="Times New Roman"/>
                <w:b/>
                <w:sz w:val="24"/>
                <w:szCs w:val="24"/>
              </w:rPr>
              <w:t>Содержание</w:t>
            </w:r>
          </w:p>
        </w:tc>
      </w:tr>
      <w:tr w:rsidR="006421A6" w:rsidTr="00C75037">
        <w:tc>
          <w:tcPr>
            <w:tcW w:w="3545" w:type="dxa"/>
            <w:vAlign w:val="center"/>
          </w:tcPr>
          <w:p w:rsidR="006421A6" w:rsidRPr="00F84798" w:rsidRDefault="006421A6" w:rsidP="007B71E0">
            <w:pPr>
              <w:pStyle w:val="a3"/>
              <w:jc w:val="center"/>
              <w:rPr>
                <w:rFonts w:ascii="Times New Roman" w:hAnsi="Times New Roman" w:cs="Times New Roman"/>
                <w:sz w:val="24"/>
                <w:szCs w:val="24"/>
              </w:rPr>
            </w:pPr>
            <w:r w:rsidRPr="00F84798">
              <w:rPr>
                <w:rFonts w:ascii="Times New Roman" w:hAnsi="Times New Roman" w:cs="Times New Roman"/>
                <w:sz w:val="24"/>
                <w:szCs w:val="24"/>
              </w:rPr>
              <w:t>Беседы</w:t>
            </w:r>
          </w:p>
        </w:tc>
        <w:tc>
          <w:tcPr>
            <w:tcW w:w="6520" w:type="dxa"/>
          </w:tcPr>
          <w:p w:rsidR="006421A6" w:rsidRPr="007B71E0" w:rsidRDefault="0075718B" w:rsidP="0082426E">
            <w:pPr>
              <w:pStyle w:val="a3"/>
              <w:rPr>
                <w:rFonts w:ascii="Times New Roman" w:hAnsi="Times New Roman" w:cs="Times New Roman"/>
                <w:i/>
                <w:sz w:val="24"/>
                <w:szCs w:val="24"/>
              </w:rPr>
            </w:pPr>
            <w:r w:rsidRPr="007B71E0">
              <w:rPr>
                <w:rFonts w:ascii="Times New Roman" w:hAnsi="Times New Roman" w:cs="Times New Roman"/>
                <w:i/>
                <w:sz w:val="24"/>
                <w:szCs w:val="24"/>
              </w:rPr>
              <w:t>«Пробуждение природы»,</w:t>
            </w:r>
            <w:r w:rsidR="007B71E0" w:rsidRPr="007B71E0">
              <w:rPr>
                <w:rFonts w:ascii="Times New Roman" w:hAnsi="Times New Roman" w:cs="Times New Roman"/>
                <w:i/>
                <w:sz w:val="24"/>
                <w:szCs w:val="24"/>
              </w:rPr>
              <w:t xml:space="preserve"> «Весна» </w:t>
            </w:r>
            <w:r w:rsidRPr="007B71E0">
              <w:rPr>
                <w:rFonts w:ascii="Times New Roman" w:hAnsi="Times New Roman" w:cs="Times New Roman"/>
                <w:i/>
                <w:sz w:val="24"/>
                <w:szCs w:val="24"/>
              </w:rPr>
              <w:t xml:space="preserve"> </w:t>
            </w:r>
            <w:r w:rsidRPr="007B71E0">
              <w:rPr>
                <w:rFonts w:ascii="Times New Roman" w:hAnsi="Times New Roman" w:cs="Times New Roman"/>
                <w:i/>
                <w:sz w:val="24"/>
                <w:szCs w:val="24"/>
                <w:lang w:bidi="hi-IN"/>
              </w:rPr>
              <w:t>«</w:t>
            </w:r>
            <w:r w:rsidRPr="007B71E0">
              <w:rPr>
                <w:rFonts w:ascii="Times New Roman" w:hAnsi="Times New Roman" w:cs="Times New Roman"/>
                <w:i/>
                <w:sz w:val="24"/>
                <w:szCs w:val="24"/>
              </w:rPr>
              <w:t>Кто весной возвращается домой?»,</w:t>
            </w:r>
            <w:r w:rsidR="007B71E0" w:rsidRPr="007B71E0">
              <w:rPr>
                <w:rFonts w:ascii="Times New Roman" w:hAnsi="Times New Roman" w:cs="Times New Roman"/>
                <w:i/>
                <w:sz w:val="24"/>
                <w:szCs w:val="24"/>
              </w:rPr>
              <w:t xml:space="preserve"> </w:t>
            </w:r>
            <w:r w:rsidR="0082426E" w:rsidRPr="007B71E0">
              <w:rPr>
                <w:rFonts w:ascii="Times New Roman" w:hAnsi="Times New Roman" w:cs="Times New Roman"/>
                <w:i/>
                <w:sz w:val="24"/>
                <w:szCs w:val="24"/>
              </w:rPr>
              <w:t>«Какие изменения произошли в природе».</w:t>
            </w:r>
          </w:p>
        </w:tc>
      </w:tr>
      <w:tr w:rsidR="006421A6" w:rsidTr="00C75037">
        <w:tc>
          <w:tcPr>
            <w:tcW w:w="3545" w:type="dxa"/>
            <w:vAlign w:val="center"/>
          </w:tcPr>
          <w:p w:rsidR="006421A6" w:rsidRPr="006E1C63" w:rsidRDefault="0062536B" w:rsidP="007B71E0">
            <w:pPr>
              <w:pStyle w:val="a3"/>
              <w:jc w:val="center"/>
              <w:rPr>
                <w:rFonts w:ascii="Times New Roman" w:hAnsi="Times New Roman" w:cs="Times New Roman"/>
                <w:b/>
                <w:sz w:val="24"/>
                <w:szCs w:val="24"/>
              </w:rPr>
            </w:pPr>
            <w:r>
              <w:rPr>
                <w:rFonts w:ascii="Times New Roman" w:hAnsi="Times New Roman" w:cs="Times New Roman"/>
                <w:b/>
                <w:sz w:val="24"/>
                <w:szCs w:val="24"/>
              </w:rPr>
              <w:t>Развитие речи</w:t>
            </w:r>
            <w:r w:rsidR="006421A6" w:rsidRPr="006E1C63">
              <w:rPr>
                <w:rFonts w:ascii="Times New Roman" w:hAnsi="Times New Roman" w:cs="Times New Roman"/>
                <w:b/>
                <w:sz w:val="24"/>
                <w:szCs w:val="24"/>
              </w:rPr>
              <w:t>:</w:t>
            </w:r>
          </w:p>
          <w:p w:rsidR="006421A6" w:rsidRPr="00F84798" w:rsidRDefault="006421A6" w:rsidP="007B71E0">
            <w:pPr>
              <w:pStyle w:val="a3"/>
              <w:jc w:val="center"/>
              <w:rPr>
                <w:rFonts w:ascii="Times New Roman" w:hAnsi="Times New Roman" w:cs="Times New Roman"/>
                <w:sz w:val="24"/>
                <w:szCs w:val="24"/>
              </w:rPr>
            </w:pPr>
            <w:r w:rsidRPr="00F84798">
              <w:rPr>
                <w:rFonts w:ascii="Times New Roman" w:hAnsi="Times New Roman" w:cs="Times New Roman"/>
                <w:sz w:val="24"/>
                <w:szCs w:val="24"/>
              </w:rPr>
              <w:t>Дидактические игры и</w:t>
            </w:r>
          </w:p>
          <w:p w:rsidR="006421A6" w:rsidRPr="00F84798" w:rsidRDefault="006421A6" w:rsidP="007B71E0">
            <w:pPr>
              <w:pStyle w:val="a3"/>
              <w:jc w:val="center"/>
              <w:rPr>
                <w:rFonts w:ascii="Times New Roman" w:hAnsi="Times New Roman" w:cs="Times New Roman"/>
                <w:sz w:val="24"/>
                <w:szCs w:val="24"/>
              </w:rPr>
            </w:pPr>
            <w:r w:rsidRPr="00F84798">
              <w:rPr>
                <w:rFonts w:ascii="Times New Roman" w:hAnsi="Times New Roman" w:cs="Times New Roman"/>
                <w:sz w:val="24"/>
                <w:szCs w:val="24"/>
              </w:rPr>
              <w:t>упражнения</w:t>
            </w:r>
          </w:p>
        </w:tc>
        <w:tc>
          <w:tcPr>
            <w:tcW w:w="6520" w:type="dxa"/>
          </w:tcPr>
          <w:p w:rsidR="00411414" w:rsidRPr="00411414" w:rsidRDefault="00411414" w:rsidP="00411414">
            <w:pPr>
              <w:pStyle w:val="a3"/>
              <w:rPr>
                <w:rFonts w:ascii="Times New Roman" w:hAnsi="Times New Roman" w:cs="Times New Roman"/>
                <w:sz w:val="24"/>
                <w:szCs w:val="24"/>
              </w:rPr>
            </w:pPr>
            <w:r w:rsidRPr="00411414">
              <w:rPr>
                <w:rFonts w:ascii="Times New Roman" w:hAnsi="Times New Roman" w:cs="Times New Roman"/>
                <w:sz w:val="24"/>
                <w:szCs w:val="24"/>
              </w:rPr>
              <w:t xml:space="preserve">Словесная игра </w:t>
            </w:r>
            <w:r w:rsidRPr="00411414">
              <w:rPr>
                <w:rFonts w:ascii="Times New Roman" w:hAnsi="Times New Roman" w:cs="Times New Roman"/>
                <w:i/>
                <w:sz w:val="24"/>
                <w:szCs w:val="24"/>
              </w:rPr>
              <w:t>«Подскажи словечко»</w:t>
            </w:r>
            <w:r w:rsidR="0075718B">
              <w:rPr>
                <w:rFonts w:ascii="Times New Roman" w:hAnsi="Times New Roman" w:cs="Times New Roman"/>
                <w:i/>
                <w:sz w:val="24"/>
                <w:szCs w:val="24"/>
              </w:rPr>
              <w:t xml:space="preserve">, </w:t>
            </w:r>
            <w:r w:rsidR="0075718B" w:rsidRPr="0075718B">
              <w:rPr>
                <w:rFonts w:ascii="Times New Roman" w:hAnsi="Times New Roman" w:cs="Times New Roman"/>
                <w:sz w:val="24"/>
                <w:szCs w:val="24"/>
              </w:rPr>
              <w:t>отгадывание загадок</w:t>
            </w:r>
            <w:r w:rsidR="0075718B">
              <w:rPr>
                <w:rFonts w:ascii="Times New Roman" w:hAnsi="Times New Roman" w:cs="Times New Roman"/>
                <w:i/>
                <w:sz w:val="24"/>
                <w:szCs w:val="24"/>
              </w:rPr>
              <w:t xml:space="preserve"> о весне</w:t>
            </w:r>
            <w:r w:rsidR="006C4D9D">
              <w:rPr>
                <w:rFonts w:ascii="Times New Roman" w:hAnsi="Times New Roman" w:cs="Times New Roman"/>
                <w:i/>
                <w:sz w:val="24"/>
                <w:szCs w:val="24"/>
              </w:rPr>
              <w:t>, о птицах.</w:t>
            </w:r>
          </w:p>
          <w:p w:rsidR="006421A6" w:rsidRPr="00A47069" w:rsidRDefault="001C3F2F" w:rsidP="00A47069">
            <w:pPr>
              <w:rPr>
                <w:rFonts w:eastAsia="Times New Roman" w:cs="Times New Roman"/>
                <w:sz w:val="24"/>
                <w:szCs w:val="24"/>
                <w:lang w:eastAsia="ru-RU"/>
              </w:rPr>
            </w:pPr>
            <w:r w:rsidRPr="007B71E0">
              <w:rPr>
                <w:rFonts w:cs="Times New Roman"/>
                <w:i/>
                <w:sz w:val="24"/>
                <w:szCs w:val="24"/>
              </w:rPr>
              <w:t>«Времена года», «Четвёртый лишний», «Что изменил</w:t>
            </w:r>
            <w:r w:rsidR="006C4D9D">
              <w:rPr>
                <w:rFonts w:cs="Times New Roman"/>
                <w:i/>
                <w:sz w:val="24"/>
                <w:szCs w:val="24"/>
              </w:rPr>
              <w:t>ось», «Сложи картину»</w:t>
            </w:r>
            <w:r w:rsidRPr="007B71E0">
              <w:rPr>
                <w:rFonts w:cs="Times New Roman"/>
                <w:i/>
                <w:sz w:val="24"/>
                <w:szCs w:val="24"/>
              </w:rPr>
              <w:t>, «О</w:t>
            </w:r>
            <w:r w:rsidR="006C4D9D">
              <w:rPr>
                <w:rFonts w:cs="Times New Roman"/>
                <w:i/>
                <w:sz w:val="24"/>
                <w:szCs w:val="24"/>
              </w:rPr>
              <w:t>дин — много»</w:t>
            </w:r>
            <w:r w:rsidRPr="007B71E0">
              <w:rPr>
                <w:rFonts w:cs="Times New Roman"/>
                <w:i/>
                <w:sz w:val="24"/>
                <w:szCs w:val="24"/>
              </w:rPr>
              <w:t xml:space="preserve">, </w:t>
            </w:r>
            <w:r w:rsidR="0075718B" w:rsidRPr="007B71E0">
              <w:rPr>
                <w:rFonts w:cs="Times New Roman"/>
                <w:i/>
                <w:sz w:val="24"/>
                <w:szCs w:val="24"/>
              </w:rPr>
              <w:t>«Назови ласково», «Приметы весны»,</w:t>
            </w:r>
            <w:r w:rsidR="007B71E0" w:rsidRPr="007B71E0">
              <w:rPr>
                <w:rFonts w:cs="Times New Roman"/>
                <w:i/>
                <w:sz w:val="24"/>
                <w:szCs w:val="24"/>
              </w:rPr>
              <w:t xml:space="preserve"> «Так бывает или нет?», «Кто сидел на ветке»,</w:t>
            </w:r>
            <w:r w:rsidR="006C4D9D">
              <w:rPr>
                <w:rFonts w:cs="Times New Roman"/>
                <w:i/>
                <w:sz w:val="24"/>
                <w:szCs w:val="24"/>
              </w:rPr>
              <w:t>»Отгадай, назови и положи правильно», «Где, чей домик?»,</w:t>
            </w:r>
            <w:r w:rsidR="007B71E0" w:rsidRPr="007B71E0">
              <w:rPr>
                <w:rFonts w:cs="Times New Roman"/>
                <w:i/>
                <w:sz w:val="24"/>
                <w:szCs w:val="24"/>
              </w:rPr>
              <w:t xml:space="preserve"> «Когда это бывает</w:t>
            </w:r>
            <w:r w:rsidR="007B71E0" w:rsidRPr="00051B33">
              <w:rPr>
                <w:rFonts w:cs="Times New Roman"/>
                <w:i/>
                <w:sz w:val="24"/>
                <w:szCs w:val="24"/>
              </w:rPr>
              <w:t>»</w:t>
            </w:r>
            <w:r w:rsidR="00051B33" w:rsidRPr="00051B33">
              <w:rPr>
                <w:rFonts w:cs="Times New Roman"/>
                <w:i/>
                <w:sz w:val="24"/>
                <w:szCs w:val="24"/>
              </w:rPr>
              <w:t>, «Что бывает весной», «Как мы будем сажать огород», «Четыре времени года»</w:t>
            </w:r>
            <w:r w:rsidR="00A47069">
              <w:rPr>
                <w:rFonts w:cs="Times New Roman"/>
                <w:i/>
                <w:sz w:val="24"/>
                <w:szCs w:val="24"/>
              </w:rPr>
              <w:t>,</w:t>
            </w:r>
            <w:r w:rsidR="00A47069" w:rsidRPr="00286654">
              <w:rPr>
                <w:rFonts w:eastAsia="Times New Roman" w:cs="Times New Roman"/>
                <w:sz w:val="28"/>
                <w:szCs w:val="28"/>
                <w:lang w:eastAsia="ru-RU"/>
              </w:rPr>
              <w:t xml:space="preserve"> </w:t>
            </w:r>
            <w:r w:rsidR="00A47069" w:rsidRPr="00A47069">
              <w:rPr>
                <w:rFonts w:eastAsia="Times New Roman" w:cs="Times New Roman"/>
                <w:i/>
                <w:sz w:val="24"/>
                <w:szCs w:val="24"/>
                <w:lang w:eastAsia="ru-RU"/>
              </w:rPr>
              <w:t>«Говори наоборот», «Было - будет», «Позовём весну», «Что где растёт?», «Каждому времени года своё место».</w:t>
            </w:r>
            <w:r w:rsidR="00A47069" w:rsidRPr="00286654">
              <w:rPr>
                <w:rFonts w:eastAsia="Times New Roman" w:cs="Times New Roman"/>
                <w:sz w:val="24"/>
                <w:szCs w:val="24"/>
                <w:lang w:eastAsia="ru-RU"/>
              </w:rPr>
              <w:t xml:space="preserve"> </w:t>
            </w:r>
          </w:p>
        </w:tc>
      </w:tr>
      <w:tr w:rsidR="006421A6" w:rsidTr="00C75037">
        <w:tc>
          <w:tcPr>
            <w:tcW w:w="3545" w:type="dxa"/>
            <w:vAlign w:val="center"/>
          </w:tcPr>
          <w:p w:rsidR="006421A6" w:rsidRPr="00F84798" w:rsidRDefault="006421A6" w:rsidP="007B71E0">
            <w:pPr>
              <w:pStyle w:val="a3"/>
              <w:jc w:val="center"/>
              <w:rPr>
                <w:rFonts w:ascii="Times New Roman" w:hAnsi="Times New Roman" w:cs="Times New Roman"/>
                <w:sz w:val="24"/>
                <w:szCs w:val="24"/>
              </w:rPr>
            </w:pPr>
            <w:r w:rsidRPr="00F84798">
              <w:rPr>
                <w:rFonts w:ascii="Times New Roman" w:hAnsi="Times New Roman" w:cs="Times New Roman"/>
                <w:sz w:val="24"/>
                <w:szCs w:val="24"/>
              </w:rPr>
              <w:t>Чтение художественной</w:t>
            </w:r>
          </w:p>
          <w:p w:rsidR="006421A6" w:rsidRPr="00F84798" w:rsidRDefault="006421A6" w:rsidP="007B71E0">
            <w:pPr>
              <w:pStyle w:val="a3"/>
              <w:jc w:val="center"/>
              <w:rPr>
                <w:rFonts w:ascii="Times New Roman" w:hAnsi="Times New Roman" w:cs="Times New Roman"/>
                <w:sz w:val="24"/>
                <w:szCs w:val="24"/>
              </w:rPr>
            </w:pPr>
            <w:r w:rsidRPr="00F84798">
              <w:rPr>
                <w:rFonts w:ascii="Times New Roman" w:hAnsi="Times New Roman" w:cs="Times New Roman"/>
                <w:sz w:val="24"/>
                <w:szCs w:val="24"/>
              </w:rPr>
              <w:t>литературы</w:t>
            </w:r>
          </w:p>
        </w:tc>
        <w:tc>
          <w:tcPr>
            <w:tcW w:w="6520" w:type="dxa"/>
          </w:tcPr>
          <w:p w:rsidR="00A47069" w:rsidRDefault="00F84798" w:rsidP="00A47069">
            <w:pPr>
              <w:pStyle w:val="a3"/>
              <w:rPr>
                <w:rFonts w:ascii="Times New Roman" w:hAnsi="Times New Roman" w:cs="Times New Roman"/>
                <w:sz w:val="24"/>
                <w:szCs w:val="24"/>
              </w:rPr>
            </w:pPr>
            <w:r w:rsidRPr="00A47069">
              <w:rPr>
                <w:rFonts w:ascii="Times New Roman" w:hAnsi="Times New Roman" w:cs="Times New Roman"/>
                <w:sz w:val="24"/>
                <w:szCs w:val="24"/>
              </w:rPr>
              <w:t>Чтение рассказов</w:t>
            </w:r>
            <w:r w:rsidRPr="00A47069">
              <w:rPr>
                <w:rFonts w:ascii="Times New Roman" w:hAnsi="Times New Roman" w:cs="Times New Roman"/>
                <w:i/>
                <w:sz w:val="24"/>
                <w:szCs w:val="24"/>
              </w:rPr>
              <w:t xml:space="preserve"> Н.Усовой «Фиалка», К.Ушинский «Пчелки на разведках»,  А. Толстого «Воробей на часах», </w:t>
            </w:r>
            <w:r w:rsidR="001C3F2F" w:rsidRPr="00A47069">
              <w:rPr>
                <w:rFonts w:ascii="Times New Roman" w:hAnsi="Times New Roman" w:cs="Times New Roman"/>
                <w:i/>
                <w:sz w:val="24"/>
                <w:szCs w:val="24"/>
              </w:rPr>
              <w:t xml:space="preserve">Т. А. Шарыгина «Какие месяцы в году?», Г. Скребицкий «Март»; </w:t>
            </w:r>
            <w:r w:rsidR="0075718B" w:rsidRPr="00A47069">
              <w:rPr>
                <w:rFonts w:ascii="Times New Roman" w:hAnsi="Times New Roman" w:cs="Times New Roman"/>
                <w:i/>
                <w:sz w:val="24"/>
                <w:szCs w:val="24"/>
              </w:rPr>
              <w:t>Н. Павлова «Ранней весной».</w:t>
            </w:r>
            <w:r w:rsidR="00A47069" w:rsidRPr="00A47069">
              <w:rPr>
                <w:rFonts w:ascii="Times New Roman" w:hAnsi="Times New Roman" w:cs="Times New Roman"/>
                <w:sz w:val="24"/>
                <w:szCs w:val="24"/>
              </w:rPr>
              <w:t xml:space="preserve"> </w:t>
            </w:r>
          </w:p>
          <w:p w:rsidR="00A47069" w:rsidRPr="00A47069" w:rsidRDefault="00A47069" w:rsidP="00A47069">
            <w:pPr>
              <w:pStyle w:val="a3"/>
              <w:rPr>
                <w:rFonts w:ascii="Times New Roman" w:hAnsi="Times New Roman" w:cs="Times New Roman"/>
                <w:i/>
                <w:sz w:val="24"/>
                <w:szCs w:val="24"/>
              </w:rPr>
            </w:pPr>
            <w:r w:rsidRPr="00A47069">
              <w:rPr>
                <w:rFonts w:ascii="Times New Roman" w:hAnsi="Times New Roman" w:cs="Times New Roman"/>
                <w:sz w:val="24"/>
                <w:szCs w:val="24"/>
              </w:rPr>
              <w:t>Сказка</w:t>
            </w:r>
            <w:r w:rsidRPr="00A47069">
              <w:rPr>
                <w:rFonts w:ascii="Times New Roman" w:hAnsi="Times New Roman" w:cs="Times New Roman"/>
                <w:i/>
                <w:sz w:val="24"/>
                <w:szCs w:val="24"/>
              </w:rPr>
              <w:t xml:space="preserve"> И.Сладкова «Медведь и солнце» </w:t>
            </w:r>
          </w:p>
          <w:p w:rsidR="001C3F2F" w:rsidRPr="00A47069" w:rsidRDefault="0075718B" w:rsidP="00A47069">
            <w:pPr>
              <w:pStyle w:val="a3"/>
              <w:rPr>
                <w:rFonts w:ascii="Times New Roman" w:hAnsi="Times New Roman" w:cs="Times New Roman"/>
                <w:i/>
                <w:sz w:val="24"/>
                <w:szCs w:val="24"/>
              </w:rPr>
            </w:pPr>
            <w:r w:rsidRPr="00A47069">
              <w:rPr>
                <w:rFonts w:ascii="Times New Roman" w:hAnsi="Times New Roman" w:cs="Times New Roman"/>
                <w:sz w:val="24"/>
                <w:szCs w:val="24"/>
              </w:rPr>
              <w:t xml:space="preserve"> </w:t>
            </w:r>
            <w:r w:rsidR="001C3F2F" w:rsidRPr="00A47069">
              <w:rPr>
                <w:rFonts w:ascii="Times New Roman" w:hAnsi="Times New Roman" w:cs="Times New Roman"/>
                <w:sz w:val="24"/>
                <w:szCs w:val="24"/>
              </w:rPr>
              <w:t>Стихотворен</w:t>
            </w:r>
            <w:r w:rsidR="006E1C63">
              <w:rPr>
                <w:rFonts w:ascii="Times New Roman" w:hAnsi="Times New Roman" w:cs="Times New Roman"/>
                <w:sz w:val="24"/>
                <w:szCs w:val="24"/>
              </w:rPr>
              <w:t>ия</w:t>
            </w:r>
            <w:r w:rsidR="001C3F2F" w:rsidRPr="00A47069">
              <w:rPr>
                <w:rFonts w:ascii="Times New Roman" w:hAnsi="Times New Roman" w:cs="Times New Roman"/>
                <w:i/>
                <w:sz w:val="24"/>
                <w:szCs w:val="24"/>
              </w:rPr>
              <w:t xml:space="preserve"> : Е. Баратынский. «Весна, весна», С.Вангели</w:t>
            </w:r>
          </w:p>
          <w:p w:rsidR="006421A6" w:rsidRPr="001C3F2F" w:rsidRDefault="001C3F2F" w:rsidP="00A47069">
            <w:pPr>
              <w:pStyle w:val="a3"/>
              <w:rPr>
                <w:rFonts w:eastAsia="Calibri"/>
              </w:rPr>
            </w:pPr>
            <w:r w:rsidRPr="00A47069">
              <w:rPr>
                <w:rFonts w:ascii="Times New Roman" w:hAnsi="Times New Roman" w:cs="Times New Roman"/>
                <w:i/>
                <w:sz w:val="24"/>
                <w:szCs w:val="24"/>
              </w:rPr>
              <w:t>«Подснежники», Н.Сладков  «Весенние радости», С.Я. Маршака «Март», «Апрель».</w:t>
            </w:r>
          </w:p>
        </w:tc>
      </w:tr>
      <w:tr w:rsidR="006421A6" w:rsidTr="00C75037">
        <w:tc>
          <w:tcPr>
            <w:tcW w:w="3545" w:type="dxa"/>
            <w:vAlign w:val="center"/>
          </w:tcPr>
          <w:p w:rsidR="00A47069" w:rsidRPr="006E1C63" w:rsidRDefault="0062536B" w:rsidP="006E1C63">
            <w:pPr>
              <w:pStyle w:val="a3"/>
              <w:jc w:val="center"/>
              <w:rPr>
                <w:rFonts w:ascii="Times New Roman" w:hAnsi="Times New Roman" w:cs="Times New Roman"/>
                <w:b/>
                <w:sz w:val="24"/>
                <w:szCs w:val="24"/>
              </w:rPr>
            </w:pPr>
            <w:r>
              <w:rPr>
                <w:rFonts w:ascii="Times New Roman" w:hAnsi="Times New Roman" w:cs="Times New Roman"/>
                <w:b/>
                <w:sz w:val="24"/>
                <w:szCs w:val="24"/>
              </w:rPr>
              <w:t>Социально - коммуникативное</w:t>
            </w:r>
            <w:r w:rsidR="006421A6" w:rsidRPr="006E1C63">
              <w:rPr>
                <w:rFonts w:ascii="Times New Roman" w:hAnsi="Times New Roman" w:cs="Times New Roman"/>
                <w:b/>
                <w:sz w:val="24"/>
                <w:szCs w:val="24"/>
              </w:rPr>
              <w:t>:</w:t>
            </w:r>
          </w:p>
          <w:p w:rsidR="00A47069" w:rsidRDefault="00A47069" w:rsidP="00A47069">
            <w:pPr>
              <w:pStyle w:val="a3"/>
              <w:jc w:val="center"/>
              <w:rPr>
                <w:rFonts w:ascii="Times New Roman" w:eastAsia="Times New Roman" w:hAnsi="Times New Roman" w:cs="Times New Roman"/>
                <w:bCs/>
                <w:sz w:val="24"/>
                <w:szCs w:val="24"/>
                <w:lang w:eastAsia="ru-RU"/>
              </w:rPr>
            </w:pPr>
            <w:r w:rsidRPr="00A47069">
              <w:rPr>
                <w:rFonts w:ascii="Times New Roman" w:eastAsia="Times New Roman" w:hAnsi="Times New Roman" w:cs="Times New Roman"/>
                <w:bCs/>
                <w:sz w:val="24"/>
                <w:szCs w:val="24"/>
                <w:lang w:eastAsia="ru-RU"/>
              </w:rPr>
              <w:t>Настольный театр</w:t>
            </w:r>
          </w:p>
          <w:p w:rsidR="00A47069" w:rsidRPr="00A47069" w:rsidRDefault="00A47069" w:rsidP="00A47069">
            <w:pPr>
              <w:pStyle w:val="a3"/>
              <w:jc w:val="center"/>
              <w:rPr>
                <w:rFonts w:ascii="Times New Roman" w:hAnsi="Times New Roman" w:cs="Times New Roman"/>
                <w:sz w:val="24"/>
                <w:szCs w:val="24"/>
              </w:rPr>
            </w:pPr>
          </w:p>
          <w:p w:rsidR="008F71EC" w:rsidRDefault="00A47069" w:rsidP="008F71EC">
            <w:pPr>
              <w:pStyle w:val="a3"/>
              <w:jc w:val="center"/>
              <w:rPr>
                <w:rFonts w:ascii="Times New Roman" w:hAnsi="Times New Roman" w:cs="Times New Roman"/>
                <w:sz w:val="24"/>
                <w:szCs w:val="24"/>
              </w:rPr>
            </w:pPr>
            <w:r>
              <w:rPr>
                <w:rFonts w:ascii="Times New Roman" w:hAnsi="Times New Roman" w:cs="Times New Roman"/>
                <w:sz w:val="24"/>
                <w:szCs w:val="24"/>
              </w:rPr>
              <w:t>Настольно-печатные</w:t>
            </w:r>
          </w:p>
          <w:p w:rsidR="008F71EC" w:rsidRDefault="008F71EC" w:rsidP="008F71EC">
            <w:pPr>
              <w:pStyle w:val="a3"/>
              <w:jc w:val="center"/>
              <w:rPr>
                <w:rFonts w:ascii="Times New Roman" w:hAnsi="Times New Roman" w:cs="Times New Roman"/>
                <w:sz w:val="24"/>
                <w:szCs w:val="24"/>
              </w:rPr>
            </w:pPr>
          </w:p>
          <w:p w:rsidR="008F71EC" w:rsidRPr="00F84798" w:rsidRDefault="008F71EC" w:rsidP="007B71E0">
            <w:pPr>
              <w:pStyle w:val="a3"/>
              <w:jc w:val="center"/>
              <w:rPr>
                <w:rFonts w:ascii="Times New Roman" w:hAnsi="Times New Roman" w:cs="Times New Roman"/>
                <w:sz w:val="24"/>
                <w:szCs w:val="24"/>
              </w:rPr>
            </w:pPr>
            <w:r w:rsidRPr="00F84798">
              <w:rPr>
                <w:rFonts w:ascii="Times New Roman" w:hAnsi="Times New Roman" w:cs="Times New Roman"/>
                <w:sz w:val="24"/>
                <w:szCs w:val="24"/>
              </w:rPr>
              <w:t>Сюжетно-ролевые игры</w:t>
            </w:r>
          </w:p>
          <w:p w:rsidR="006421A6" w:rsidRPr="00F84798" w:rsidRDefault="006421A6" w:rsidP="007B71E0">
            <w:pPr>
              <w:pStyle w:val="a3"/>
              <w:jc w:val="center"/>
              <w:rPr>
                <w:rFonts w:ascii="Times New Roman" w:hAnsi="Times New Roman" w:cs="Times New Roman"/>
                <w:sz w:val="24"/>
                <w:szCs w:val="24"/>
              </w:rPr>
            </w:pPr>
          </w:p>
        </w:tc>
        <w:tc>
          <w:tcPr>
            <w:tcW w:w="6520" w:type="dxa"/>
          </w:tcPr>
          <w:p w:rsidR="006421A6" w:rsidRDefault="006421A6" w:rsidP="001C3F2F">
            <w:pPr>
              <w:pStyle w:val="a3"/>
              <w:rPr>
                <w:rFonts w:ascii="Times New Roman" w:hAnsi="Times New Roman" w:cs="Times New Roman"/>
                <w:sz w:val="24"/>
                <w:szCs w:val="24"/>
              </w:rPr>
            </w:pPr>
          </w:p>
          <w:p w:rsidR="00A47069" w:rsidRPr="00A47069" w:rsidRDefault="00A47069" w:rsidP="008F71EC">
            <w:pPr>
              <w:pStyle w:val="a3"/>
              <w:rPr>
                <w:rFonts w:ascii="Times New Roman" w:hAnsi="Times New Roman" w:cs="Times New Roman"/>
                <w:i/>
                <w:sz w:val="24"/>
                <w:szCs w:val="24"/>
              </w:rPr>
            </w:pPr>
            <w:r w:rsidRPr="00A47069">
              <w:rPr>
                <w:rFonts w:ascii="Times New Roman" w:eastAsia="Times New Roman" w:hAnsi="Times New Roman" w:cs="Times New Roman"/>
                <w:i/>
                <w:sz w:val="24"/>
                <w:szCs w:val="24"/>
                <w:lang w:eastAsia="ru-RU"/>
              </w:rPr>
              <w:t>«Три поросёнка»,</w:t>
            </w:r>
          </w:p>
          <w:p w:rsidR="0075718B" w:rsidRPr="008F71EC" w:rsidRDefault="0075718B" w:rsidP="008F71EC">
            <w:pPr>
              <w:pStyle w:val="a3"/>
              <w:rPr>
                <w:rFonts w:ascii="Times New Roman" w:hAnsi="Times New Roman" w:cs="Times New Roman"/>
                <w:i/>
                <w:sz w:val="24"/>
                <w:szCs w:val="24"/>
              </w:rPr>
            </w:pPr>
            <w:r w:rsidRPr="008F71EC">
              <w:rPr>
                <w:rFonts w:ascii="Times New Roman" w:hAnsi="Times New Roman" w:cs="Times New Roman"/>
                <w:i/>
                <w:sz w:val="24"/>
                <w:szCs w:val="24"/>
              </w:rPr>
              <w:t>«Когда это бывает?»,</w:t>
            </w:r>
            <w:r w:rsidR="008F71EC" w:rsidRPr="008F71EC">
              <w:rPr>
                <w:rFonts w:ascii="Times New Roman" w:hAnsi="Times New Roman" w:cs="Times New Roman"/>
                <w:i/>
                <w:sz w:val="24"/>
                <w:szCs w:val="24"/>
              </w:rPr>
              <w:t xml:space="preserve"> «Живая природа», «Времена года»,</w:t>
            </w:r>
            <w:r w:rsidR="00051B33" w:rsidRPr="00276684">
              <w:rPr>
                <w:rFonts w:eastAsia="Times New Roman" w:cs="Times New Roman"/>
                <w:lang w:eastAsia="ru-RU"/>
              </w:rPr>
              <w:t xml:space="preserve"> </w:t>
            </w:r>
            <w:r w:rsidR="00051B33" w:rsidRPr="00051B33">
              <w:rPr>
                <w:rFonts w:ascii="Times New Roman" w:hAnsi="Times New Roman" w:cs="Times New Roman"/>
                <w:i/>
                <w:sz w:val="24"/>
                <w:szCs w:val="24"/>
              </w:rPr>
              <w:t>«Чье гнездо?»</w:t>
            </w:r>
            <w:r w:rsidR="00441E19">
              <w:rPr>
                <w:rFonts w:ascii="Times New Roman" w:hAnsi="Times New Roman" w:cs="Times New Roman"/>
                <w:i/>
                <w:sz w:val="24"/>
                <w:szCs w:val="24"/>
              </w:rPr>
              <w:t>, «Разложи по порядку»,</w:t>
            </w:r>
            <w:r w:rsidR="006C4D9D">
              <w:rPr>
                <w:rFonts w:ascii="Times New Roman" w:hAnsi="Times New Roman" w:cs="Times New Roman"/>
                <w:i/>
                <w:sz w:val="24"/>
                <w:szCs w:val="24"/>
              </w:rPr>
              <w:t>»Кто что ест?», «какое насекомое, назови?», «Найди такой же цветок»,</w:t>
            </w:r>
          </w:p>
          <w:p w:rsidR="0075718B" w:rsidRPr="00A47069" w:rsidRDefault="00A47069" w:rsidP="00A47069">
            <w:pPr>
              <w:pStyle w:val="a3"/>
              <w:rPr>
                <w:rFonts w:ascii="Times New Roman" w:hAnsi="Times New Roman" w:cs="Times New Roman"/>
                <w:i/>
                <w:sz w:val="24"/>
                <w:szCs w:val="24"/>
              </w:rPr>
            </w:pPr>
            <w:r w:rsidRPr="00A47069">
              <w:rPr>
                <w:rFonts w:ascii="Times New Roman" w:eastAsia="Times New Roman" w:hAnsi="Times New Roman" w:cs="Times New Roman"/>
                <w:i/>
                <w:sz w:val="24"/>
                <w:szCs w:val="24"/>
                <w:lang w:eastAsia="ru-RU"/>
              </w:rPr>
              <w:t xml:space="preserve"> «Семья», «Больница», «В гости к весне», «Поездка в весенний лес».</w:t>
            </w:r>
          </w:p>
        </w:tc>
      </w:tr>
      <w:tr w:rsidR="006421A6" w:rsidTr="00C75037">
        <w:tc>
          <w:tcPr>
            <w:tcW w:w="3545" w:type="dxa"/>
            <w:vAlign w:val="center"/>
          </w:tcPr>
          <w:p w:rsidR="006421A6" w:rsidRPr="00F84798" w:rsidRDefault="006421A6" w:rsidP="007B71E0">
            <w:pPr>
              <w:pStyle w:val="a3"/>
              <w:jc w:val="center"/>
              <w:rPr>
                <w:rFonts w:ascii="Times New Roman" w:hAnsi="Times New Roman" w:cs="Times New Roman"/>
                <w:sz w:val="24"/>
                <w:szCs w:val="24"/>
              </w:rPr>
            </w:pPr>
            <w:r w:rsidRPr="00F84798">
              <w:rPr>
                <w:rFonts w:ascii="Times New Roman" w:hAnsi="Times New Roman" w:cs="Times New Roman"/>
                <w:sz w:val="24"/>
                <w:szCs w:val="24"/>
              </w:rPr>
              <w:t>Познание исследовательская</w:t>
            </w:r>
          </w:p>
          <w:p w:rsidR="006421A6" w:rsidRPr="00F84798" w:rsidRDefault="006421A6" w:rsidP="007B71E0">
            <w:pPr>
              <w:pStyle w:val="a3"/>
              <w:jc w:val="center"/>
              <w:rPr>
                <w:rFonts w:ascii="Times New Roman" w:hAnsi="Times New Roman" w:cs="Times New Roman"/>
                <w:sz w:val="24"/>
                <w:szCs w:val="24"/>
              </w:rPr>
            </w:pPr>
            <w:r w:rsidRPr="00F84798">
              <w:rPr>
                <w:rFonts w:ascii="Times New Roman" w:hAnsi="Times New Roman" w:cs="Times New Roman"/>
                <w:sz w:val="24"/>
                <w:szCs w:val="24"/>
              </w:rPr>
              <w:t>деятельность</w:t>
            </w:r>
          </w:p>
        </w:tc>
        <w:tc>
          <w:tcPr>
            <w:tcW w:w="6520" w:type="dxa"/>
          </w:tcPr>
          <w:p w:rsidR="006421A6" w:rsidRPr="008F71EC" w:rsidRDefault="0075718B" w:rsidP="008F71EC">
            <w:pPr>
              <w:pStyle w:val="a3"/>
              <w:rPr>
                <w:rFonts w:ascii="Times New Roman" w:hAnsi="Times New Roman" w:cs="Times New Roman"/>
                <w:i/>
                <w:sz w:val="24"/>
                <w:szCs w:val="24"/>
              </w:rPr>
            </w:pPr>
            <w:r w:rsidRPr="008F71EC">
              <w:rPr>
                <w:rFonts w:ascii="Times New Roman" w:hAnsi="Times New Roman" w:cs="Times New Roman"/>
                <w:i/>
                <w:sz w:val="24"/>
                <w:szCs w:val="24"/>
                <w:lang w:bidi="hi-IN"/>
              </w:rPr>
              <w:t>Опыт «Зависимос</w:t>
            </w:r>
            <w:r w:rsidRPr="008F71EC">
              <w:rPr>
                <w:rFonts w:ascii="Times New Roman" w:hAnsi="Times New Roman" w:cs="Times New Roman"/>
                <w:i/>
                <w:sz w:val="24"/>
                <w:szCs w:val="24"/>
              </w:rPr>
              <w:t>ть снега от температуры воздуха»,</w:t>
            </w:r>
            <w:r w:rsidR="007B71E0" w:rsidRPr="008F71EC">
              <w:rPr>
                <w:rFonts w:ascii="Times New Roman" w:hAnsi="Times New Roman" w:cs="Times New Roman"/>
                <w:i/>
                <w:sz w:val="24"/>
                <w:szCs w:val="24"/>
              </w:rPr>
              <w:t xml:space="preserve"> </w:t>
            </w:r>
            <w:r w:rsidR="00051B33">
              <w:rPr>
                <w:rFonts w:ascii="Times New Roman" w:hAnsi="Times New Roman" w:cs="Times New Roman"/>
                <w:i/>
                <w:sz w:val="24"/>
                <w:szCs w:val="24"/>
              </w:rPr>
              <w:t>«Игры с солнечным зайчиком»,</w:t>
            </w:r>
            <w:r w:rsidR="00051B33" w:rsidRPr="00276684">
              <w:rPr>
                <w:rFonts w:eastAsia="Times New Roman" w:cs="Times New Roman"/>
                <w:lang w:eastAsia="ru-RU"/>
              </w:rPr>
              <w:t xml:space="preserve"> </w:t>
            </w:r>
            <w:r w:rsidR="00051B33" w:rsidRPr="00051B33">
              <w:rPr>
                <w:rFonts w:ascii="Times New Roman" w:eastAsia="Times New Roman" w:hAnsi="Times New Roman" w:cs="Times New Roman"/>
                <w:i/>
                <w:sz w:val="24"/>
                <w:szCs w:val="24"/>
                <w:lang w:eastAsia="ru-RU"/>
              </w:rPr>
              <w:t>«Растопим снег, потрогаем воду», «Живое-неживое»</w:t>
            </w:r>
            <w:r w:rsidR="00051B33">
              <w:rPr>
                <w:rFonts w:ascii="Times New Roman" w:eastAsia="Times New Roman" w:hAnsi="Times New Roman" w:cs="Times New Roman"/>
                <w:i/>
                <w:sz w:val="24"/>
                <w:szCs w:val="24"/>
                <w:lang w:eastAsia="ru-RU"/>
              </w:rPr>
              <w:t>.</w:t>
            </w:r>
          </w:p>
        </w:tc>
      </w:tr>
      <w:tr w:rsidR="006421A6" w:rsidTr="00A47069">
        <w:trPr>
          <w:trHeight w:val="266"/>
        </w:trPr>
        <w:tc>
          <w:tcPr>
            <w:tcW w:w="3545" w:type="dxa"/>
            <w:vAlign w:val="center"/>
          </w:tcPr>
          <w:p w:rsidR="006421A6" w:rsidRPr="00F84798" w:rsidRDefault="006421A6" w:rsidP="007B71E0">
            <w:pPr>
              <w:pStyle w:val="a3"/>
              <w:jc w:val="center"/>
              <w:rPr>
                <w:rFonts w:ascii="Times New Roman" w:hAnsi="Times New Roman" w:cs="Times New Roman"/>
                <w:sz w:val="24"/>
                <w:szCs w:val="24"/>
              </w:rPr>
            </w:pPr>
            <w:r w:rsidRPr="00F84798">
              <w:rPr>
                <w:rFonts w:ascii="Times New Roman" w:hAnsi="Times New Roman" w:cs="Times New Roman"/>
                <w:sz w:val="24"/>
                <w:szCs w:val="24"/>
              </w:rPr>
              <w:t>Физическая культура</w:t>
            </w:r>
          </w:p>
        </w:tc>
        <w:tc>
          <w:tcPr>
            <w:tcW w:w="6520" w:type="dxa"/>
          </w:tcPr>
          <w:p w:rsidR="006421A6" w:rsidRPr="00A47069" w:rsidRDefault="004214FE" w:rsidP="006421A6">
            <w:pPr>
              <w:pStyle w:val="a3"/>
              <w:rPr>
                <w:rFonts w:ascii="Times New Roman" w:hAnsi="Times New Roman" w:cs="Times New Roman"/>
                <w:i/>
                <w:sz w:val="24"/>
                <w:szCs w:val="24"/>
              </w:rPr>
            </w:pPr>
            <w:r w:rsidRPr="00A47069">
              <w:rPr>
                <w:rFonts w:ascii="Times New Roman" w:hAnsi="Times New Roman" w:cs="Times New Roman"/>
                <w:sz w:val="24"/>
                <w:szCs w:val="24"/>
              </w:rPr>
              <w:t>Подвижные игры:</w:t>
            </w:r>
            <w:r w:rsidRPr="00A47069">
              <w:rPr>
                <w:rFonts w:ascii="Times New Roman" w:hAnsi="Times New Roman" w:cs="Times New Roman"/>
                <w:i/>
                <w:sz w:val="24"/>
                <w:szCs w:val="24"/>
              </w:rPr>
              <w:t xml:space="preserve"> </w:t>
            </w:r>
            <w:r w:rsidR="007B71E0" w:rsidRPr="00A47069">
              <w:rPr>
                <w:rFonts w:ascii="Times New Roman" w:hAnsi="Times New Roman" w:cs="Times New Roman"/>
                <w:i/>
                <w:sz w:val="24"/>
                <w:szCs w:val="24"/>
              </w:rPr>
              <w:t>«Мы – капельки», «Перепрыгни через ручеёк», «Солнышко, солнышко, выгляни в окошечко», «По проталинам»,</w:t>
            </w:r>
            <w:r w:rsidR="008F71EC" w:rsidRPr="00A47069">
              <w:rPr>
                <w:rFonts w:ascii="Times New Roman" w:hAnsi="Times New Roman" w:cs="Times New Roman"/>
                <w:i/>
                <w:sz w:val="24"/>
                <w:szCs w:val="24"/>
              </w:rPr>
              <w:t xml:space="preserve"> «Гуси-лебеди», «Воробушки и кот»</w:t>
            </w:r>
            <w:r w:rsidR="00A47069" w:rsidRPr="00A47069">
              <w:rPr>
                <w:rFonts w:ascii="Times New Roman" w:hAnsi="Times New Roman" w:cs="Times New Roman"/>
                <w:i/>
                <w:sz w:val="24"/>
                <w:szCs w:val="24"/>
              </w:rPr>
              <w:t>,</w:t>
            </w:r>
            <w:r w:rsidR="00A47069" w:rsidRPr="00A47069">
              <w:rPr>
                <w:rFonts w:ascii="Times New Roman" w:hAnsi="Times New Roman" w:cs="Times New Roman"/>
                <w:i/>
              </w:rPr>
              <w:t xml:space="preserve"> </w:t>
            </w:r>
            <w:r w:rsidR="00A47069" w:rsidRPr="00A47069">
              <w:rPr>
                <w:rFonts w:ascii="Times New Roman" w:hAnsi="Times New Roman" w:cs="Times New Roman"/>
                <w:i/>
                <w:sz w:val="24"/>
                <w:szCs w:val="24"/>
              </w:rPr>
              <w:t>«Горелки», «Угадай по голосу», «Кт</w:t>
            </w:r>
            <w:r w:rsidR="00A47069">
              <w:rPr>
                <w:rFonts w:ascii="Times New Roman" w:hAnsi="Times New Roman" w:cs="Times New Roman"/>
                <w:i/>
                <w:sz w:val="24"/>
                <w:szCs w:val="24"/>
              </w:rPr>
              <w:t>о быстрее до берёзы»,</w:t>
            </w:r>
            <w:r w:rsidR="00A47069" w:rsidRPr="00A47069">
              <w:rPr>
                <w:rFonts w:ascii="Times New Roman" w:hAnsi="Times New Roman" w:cs="Times New Roman"/>
                <w:i/>
                <w:sz w:val="24"/>
                <w:szCs w:val="24"/>
              </w:rPr>
              <w:t xml:space="preserve"> «Найди, где спрятано». </w:t>
            </w:r>
          </w:p>
        </w:tc>
      </w:tr>
      <w:tr w:rsidR="006421A6" w:rsidTr="00C75037">
        <w:tc>
          <w:tcPr>
            <w:tcW w:w="3545" w:type="dxa"/>
            <w:vAlign w:val="center"/>
          </w:tcPr>
          <w:p w:rsidR="006421A6" w:rsidRPr="00F84798" w:rsidRDefault="006421A6" w:rsidP="007B71E0">
            <w:pPr>
              <w:pStyle w:val="a3"/>
              <w:jc w:val="center"/>
              <w:rPr>
                <w:rFonts w:ascii="Times New Roman" w:hAnsi="Times New Roman" w:cs="Times New Roman"/>
                <w:sz w:val="24"/>
                <w:szCs w:val="24"/>
              </w:rPr>
            </w:pPr>
            <w:r w:rsidRPr="00F84798">
              <w:rPr>
                <w:rFonts w:ascii="Times New Roman" w:hAnsi="Times New Roman" w:cs="Times New Roman"/>
                <w:sz w:val="24"/>
                <w:szCs w:val="24"/>
              </w:rPr>
              <w:t>Музыка</w:t>
            </w:r>
            <w:r w:rsidR="0062536B">
              <w:rPr>
                <w:rFonts w:ascii="Times New Roman" w:hAnsi="Times New Roman" w:cs="Times New Roman"/>
                <w:sz w:val="24"/>
                <w:szCs w:val="24"/>
              </w:rPr>
              <w:t>льное</w:t>
            </w:r>
          </w:p>
        </w:tc>
        <w:tc>
          <w:tcPr>
            <w:tcW w:w="6520" w:type="dxa"/>
          </w:tcPr>
          <w:p w:rsidR="004214FE" w:rsidRPr="006E1C63" w:rsidRDefault="004214FE" w:rsidP="006E1C63">
            <w:pPr>
              <w:pStyle w:val="a3"/>
              <w:rPr>
                <w:rFonts w:ascii="Times New Roman" w:hAnsi="Times New Roman" w:cs="Times New Roman"/>
                <w:sz w:val="24"/>
                <w:szCs w:val="24"/>
              </w:rPr>
            </w:pPr>
            <w:r w:rsidRPr="001C3F2F">
              <w:rPr>
                <w:sz w:val="24"/>
                <w:szCs w:val="24"/>
              </w:rPr>
              <w:t xml:space="preserve"> </w:t>
            </w:r>
            <w:r w:rsidR="006E1C63">
              <w:rPr>
                <w:rFonts w:ascii="Times New Roman" w:hAnsi="Times New Roman" w:cs="Times New Roman"/>
                <w:sz w:val="24"/>
                <w:szCs w:val="24"/>
              </w:rPr>
              <w:t>П</w:t>
            </w:r>
            <w:r w:rsidR="006E1C63" w:rsidRPr="006E1C63">
              <w:rPr>
                <w:rFonts w:ascii="Times New Roman" w:hAnsi="Times New Roman" w:cs="Times New Roman"/>
                <w:sz w:val="24"/>
                <w:szCs w:val="24"/>
              </w:rPr>
              <w:t>есни, заклички</w:t>
            </w:r>
            <w:r w:rsidR="006E1C63" w:rsidRPr="006E1C63">
              <w:rPr>
                <w:rFonts w:ascii="Times New Roman" w:hAnsi="Times New Roman" w:cs="Times New Roman"/>
                <w:i/>
                <w:sz w:val="24"/>
                <w:szCs w:val="24"/>
              </w:rPr>
              <w:t xml:space="preserve"> «Ой, кулики, весна поет», «Жаворонушки, прилетите», «Скворцы»,</w:t>
            </w:r>
            <w:r w:rsidR="006E1C63" w:rsidRPr="001C3F2F">
              <w:rPr>
                <w:rFonts w:ascii="Times New Roman" w:hAnsi="Times New Roman" w:cs="Times New Roman"/>
                <w:i/>
                <w:sz w:val="24"/>
                <w:szCs w:val="24"/>
              </w:rPr>
              <w:t xml:space="preserve"> «Пришла весна», «Солнечные зайчики»</w:t>
            </w:r>
            <w:r w:rsidR="006E1C63">
              <w:rPr>
                <w:rFonts w:ascii="Times New Roman" w:hAnsi="Times New Roman" w:cs="Times New Roman"/>
                <w:sz w:val="24"/>
                <w:szCs w:val="24"/>
              </w:rPr>
              <w:t>,</w:t>
            </w:r>
            <w:r w:rsidR="006E1C63" w:rsidRPr="006E1C63">
              <w:rPr>
                <w:rFonts w:ascii="Times New Roman" w:hAnsi="Times New Roman" w:cs="Times New Roman"/>
                <w:i/>
                <w:sz w:val="24"/>
                <w:szCs w:val="24"/>
              </w:rPr>
              <w:t xml:space="preserve"> частушки. </w:t>
            </w:r>
          </w:p>
          <w:p w:rsidR="004214FE" w:rsidRPr="006E1C63" w:rsidRDefault="004214FE" w:rsidP="006E1C63">
            <w:pPr>
              <w:pStyle w:val="a3"/>
              <w:rPr>
                <w:rFonts w:ascii="Times New Roman" w:hAnsi="Times New Roman" w:cs="Times New Roman"/>
                <w:i/>
                <w:sz w:val="24"/>
                <w:szCs w:val="24"/>
              </w:rPr>
            </w:pPr>
            <w:r w:rsidRPr="006E1C63">
              <w:rPr>
                <w:rFonts w:ascii="Times New Roman" w:hAnsi="Times New Roman" w:cs="Times New Roman"/>
                <w:sz w:val="24"/>
                <w:szCs w:val="24"/>
              </w:rPr>
              <w:t>Хоровод</w:t>
            </w:r>
            <w:r w:rsidRPr="006E1C63">
              <w:rPr>
                <w:rFonts w:ascii="Times New Roman" w:hAnsi="Times New Roman" w:cs="Times New Roman"/>
                <w:i/>
                <w:sz w:val="24"/>
                <w:szCs w:val="24"/>
              </w:rPr>
              <w:t xml:space="preserve"> «Весняночка»;</w:t>
            </w:r>
            <w:r w:rsidR="006E1C63" w:rsidRPr="006E1C63">
              <w:rPr>
                <w:rFonts w:ascii="Times New Roman" w:hAnsi="Times New Roman" w:cs="Times New Roman"/>
                <w:i/>
                <w:sz w:val="24"/>
                <w:szCs w:val="24"/>
              </w:rPr>
              <w:t xml:space="preserve"> «Платочек» рус.нар. мелодия в обработке Л.Ревуцкого </w:t>
            </w:r>
          </w:p>
          <w:p w:rsidR="001C3F2F" w:rsidRDefault="001C3F2F" w:rsidP="001C3F2F">
            <w:pPr>
              <w:pStyle w:val="a3"/>
              <w:rPr>
                <w:rFonts w:ascii="Times New Roman" w:hAnsi="Times New Roman" w:cs="Times New Roman"/>
                <w:i/>
                <w:sz w:val="24"/>
                <w:szCs w:val="24"/>
              </w:rPr>
            </w:pPr>
            <w:r w:rsidRPr="001C3F2F">
              <w:rPr>
                <w:rFonts w:ascii="Times New Roman" w:hAnsi="Times New Roman" w:cs="Times New Roman"/>
                <w:sz w:val="24"/>
                <w:szCs w:val="24"/>
              </w:rPr>
              <w:t xml:space="preserve">Слушание </w:t>
            </w:r>
            <w:r w:rsidRPr="001C3F2F">
              <w:rPr>
                <w:rFonts w:ascii="Times New Roman" w:hAnsi="Times New Roman" w:cs="Times New Roman"/>
                <w:i/>
                <w:sz w:val="24"/>
                <w:szCs w:val="24"/>
              </w:rPr>
              <w:t>пьесы Чайковского «Времена года» («Март», «Апрель», «Май»);</w:t>
            </w:r>
          </w:p>
          <w:p w:rsidR="001C3F2F" w:rsidRPr="001C3F2F" w:rsidRDefault="001C3F2F" w:rsidP="001C3F2F">
            <w:pPr>
              <w:pStyle w:val="a3"/>
              <w:jc w:val="both"/>
              <w:rPr>
                <w:rFonts w:ascii="Times New Roman" w:hAnsi="Times New Roman" w:cs="Times New Roman"/>
                <w:sz w:val="24"/>
                <w:szCs w:val="24"/>
              </w:rPr>
            </w:pPr>
            <w:r w:rsidRPr="001C3F2F">
              <w:rPr>
                <w:rFonts w:ascii="Times New Roman" w:hAnsi="Times New Roman" w:cs="Times New Roman"/>
                <w:sz w:val="24"/>
                <w:szCs w:val="24"/>
              </w:rPr>
              <w:t xml:space="preserve">Прослушивание CD-записи </w:t>
            </w:r>
            <w:r w:rsidRPr="001C3F2F">
              <w:rPr>
                <w:rFonts w:ascii="Times New Roman" w:hAnsi="Times New Roman" w:cs="Times New Roman"/>
                <w:i/>
                <w:sz w:val="24"/>
                <w:szCs w:val="24"/>
              </w:rPr>
              <w:t>«Пение птиц в весеннем лесу»</w:t>
            </w:r>
          </w:p>
        </w:tc>
      </w:tr>
      <w:tr w:rsidR="006421A6" w:rsidTr="00C75037">
        <w:tc>
          <w:tcPr>
            <w:tcW w:w="3545" w:type="dxa"/>
            <w:vAlign w:val="center"/>
          </w:tcPr>
          <w:p w:rsidR="006421A6" w:rsidRPr="00F84798" w:rsidRDefault="006421A6" w:rsidP="007B71E0">
            <w:pPr>
              <w:pStyle w:val="a3"/>
              <w:jc w:val="center"/>
              <w:rPr>
                <w:rFonts w:ascii="Times New Roman" w:hAnsi="Times New Roman" w:cs="Times New Roman"/>
                <w:sz w:val="24"/>
                <w:szCs w:val="24"/>
              </w:rPr>
            </w:pPr>
            <w:r w:rsidRPr="00F84798">
              <w:rPr>
                <w:rFonts w:ascii="Times New Roman" w:hAnsi="Times New Roman" w:cs="Times New Roman"/>
                <w:sz w:val="24"/>
                <w:szCs w:val="24"/>
              </w:rPr>
              <w:t>Работа в уголке</w:t>
            </w:r>
          </w:p>
          <w:p w:rsidR="006421A6" w:rsidRPr="00F84798" w:rsidRDefault="006421A6" w:rsidP="007B71E0">
            <w:pPr>
              <w:pStyle w:val="a3"/>
              <w:jc w:val="center"/>
              <w:rPr>
                <w:rFonts w:ascii="Times New Roman" w:hAnsi="Times New Roman" w:cs="Times New Roman"/>
                <w:sz w:val="24"/>
                <w:szCs w:val="24"/>
              </w:rPr>
            </w:pPr>
            <w:r w:rsidRPr="00F84798">
              <w:rPr>
                <w:rFonts w:ascii="Times New Roman" w:hAnsi="Times New Roman" w:cs="Times New Roman"/>
                <w:sz w:val="24"/>
                <w:szCs w:val="24"/>
              </w:rPr>
              <w:t>изодеятельности</w:t>
            </w:r>
          </w:p>
        </w:tc>
        <w:tc>
          <w:tcPr>
            <w:tcW w:w="6520" w:type="dxa"/>
          </w:tcPr>
          <w:p w:rsidR="007B71E0" w:rsidRPr="007B71E0" w:rsidRDefault="004214FE" w:rsidP="007B71E0">
            <w:pPr>
              <w:pStyle w:val="a3"/>
              <w:rPr>
                <w:rFonts w:ascii="Times New Roman" w:hAnsi="Times New Roman" w:cs="Times New Roman"/>
                <w:i/>
                <w:sz w:val="24"/>
                <w:szCs w:val="24"/>
              </w:rPr>
            </w:pPr>
            <w:r w:rsidRPr="007B71E0">
              <w:rPr>
                <w:rFonts w:ascii="Times New Roman" w:hAnsi="Times New Roman" w:cs="Times New Roman"/>
                <w:sz w:val="24"/>
                <w:szCs w:val="24"/>
              </w:rPr>
              <w:t>Рассматривание пейзажей:</w:t>
            </w:r>
            <w:r w:rsidRPr="007B71E0">
              <w:rPr>
                <w:rFonts w:ascii="Times New Roman" w:hAnsi="Times New Roman" w:cs="Times New Roman"/>
                <w:i/>
                <w:sz w:val="24"/>
                <w:szCs w:val="24"/>
              </w:rPr>
              <w:t xml:space="preserve"> «Таяние снега», «Проталины», «Грачи прилетели»;</w:t>
            </w:r>
            <w:r w:rsidR="001C3F2F" w:rsidRPr="007B71E0">
              <w:rPr>
                <w:rFonts w:ascii="Times New Roman" w:hAnsi="Times New Roman" w:cs="Times New Roman"/>
                <w:i/>
                <w:sz w:val="24"/>
                <w:szCs w:val="24"/>
              </w:rPr>
              <w:t xml:space="preserve">  картины И. Грабаря; </w:t>
            </w:r>
          </w:p>
          <w:p w:rsidR="006421A6" w:rsidRPr="005359DB" w:rsidRDefault="004214FE" w:rsidP="005359DB">
            <w:pPr>
              <w:pStyle w:val="a3"/>
              <w:rPr>
                <w:rFonts w:ascii="Times New Roman" w:eastAsia="SimSun" w:hAnsi="Times New Roman" w:cs="Mangal"/>
                <w:sz w:val="24"/>
                <w:szCs w:val="24"/>
                <w:lang w:eastAsia="zh-CN" w:bidi="hi-IN"/>
              </w:rPr>
            </w:pPr>
            <w:r w:rsidRPr="007B71E0">
              <w:rPr>
                <w:rFonts w:ascii="Times New Roman" w:hAnsi="Times New Roman" w:cs="Times New Roman"/>
                <w:sz w:val="24"/>
                <w:szCs w:val="24"/>
              </w:rPr>
              <w:t>Рисование животных и птиц по контурам</w:t>
            </w:r>
            <w:r w:rsidR="005359DB">
              <w:rPr>
                <w:rFonts w:ascii="Times New Roman" w:hAnsi="Times New Roman" w:cs="Times New Roman"/>
                <w:sz w:val="24"/>
                <w:szCs w:val="24"/>
              </w:rPr>
              <w:t>,</w:t>
            </w:r>
            <w:r w:rsidR="005359DB" w:rsidRPr="004214FE">
              <w:rPr>
                <w:rFonts w:ascii="Times New Roman" w:eastAsia="SimSun" w:hAnsi="Times New Roman" w:cs="Mangal"/>
                <w:sz w:val="24"/>
                <w:szCs w:val="24"/>
                <w:lang w:eastAsia="zh-CN" w:bidi="hi-IN"/>
              </w:rPr>
              <w:t xml:space="preserve"> «Капель»</w:t>
            </w:r>
            <w:r w:rsidR="005359DB">
              <w:rPr>
                <w:rFonts w:ascii="Times New Roman" w:eastAsia="SimSun" w:hAnsi="Times New Roman" w:cs="Mangal"/>
                <w:sz w:val="24"/>
                <w:szCs w:val="24"/>
                <w:lang w:eastAsia="zh-CN" w:bidi="hi-IN"/>
              </w:rPr>
              <w:t>,</w:t>
            </w:r>
            <w:r w:rsidR="005359DB" w:rsidRPr="004214FE">
              <w:rPr>
                <w:rFonts w:ascii="Times New Roman" w:eastAsia="SimSun" w:hAnsi="Times New Roman" w:cs="Mangal"/>
                <w:sz w:val="24"/>
                <w:szCs w:val="24"/>
                <w:lang w:eastAsia="zh-CN" w:bidi="hi-IN"/>
              </w:rPr>
              <w:t>«Мое любимое солнышко».</w:t>
            </w:r>
            <w:r w:rsidR="005359DB">
              <w:rPr>
                <w:rFonts w:ascii="Times New Roman" w:hAnsi="Times New Roman" w:cs="Times New Roman"/>
                <w:sz w:val="24"/>
                <w:szCs w:val="24"/>
              </w:rPr>
              <w:t xml:space="preserve"> </w:t>
            </w:r>
          </w:p>
        </w:tc>
      </w:tr>
    </w:tbl>
    <w:p w:rsidR="00051B33" w:rsidRDefault="00051B33" w:rsidP="00051B33">
      <w:pPr>
        <w:pStyle w:val="a3"/>
        <w:jc w:val="center"/>
        <w:rPr>
          <w:rFonts w:ascii="Times New Roman" w:hAnsi="Times New Roman" w:cs="Times New Roman"/>
          <w:b/>
          <w:sz w:val="24"/>
          <w:szCs w:val="24"/>
        </w:rPr>
      </w:pPr>
    </w:p>
    <w:p w:rsidR="009425D5" w:rsidRPr="009425D5" w:rsidRDefault="009425D5" w:rsidP="009425D5">
      <w:pPr>
        <w:pStyle w:val="a3"/>
        <w:rPr>
          <w:rFonts w:ascii="Times New Roman" w:hAnsi="Times New Roman" w:cs="Times New Roman"/>
          <w:sz w:val="24"/>
          <w:szCs w:val="24"/>
        </w:rPr>
      </w:pPr>
      <w:r w:rsidRPr="009425D5">
        <w:rPr>
          <w:rFonts w:ascii="Times New Roman" w:hAnsi="Times New Roman" w:cs="Times New Roman"/>
          <w:sz w:val="24"/>
          <w:szCs w:val="24"/>
        </w:rPr>
        <w:t>Непосредственно образовательная деятельность по художественному творчеству «Верба» (открытое занятие)</w:t>
      </w:r>
    </w:p>
    <w:p w:rsidR="009425D5" w:rsidRPr="009425D5" w:rsidRDefault="009425D5" w:rsidP="009425D5">
      <w:pPr>
        <w:pStyle w:val="a3"/>
        <w:rPr>
          <w:rFonts w:ascii="Times New Roman" w:hAnsi="Times New Roman" w:cs="Times New Roman"/>
          <w:sz w:val="24"/>
          <w:szCs w:val="24"/>
        </w:rPr>
      </w:pPr>
      <w:r w:rsidRPr="009425D5">
        <w:rPr>
          <w:rFonts w:ascii="Times New Roman" w:hAnsi="Times New Roman" w:cs="Times New Roman"/>
          <w:sz w:val="24"/>
          <w:szCs w:val="24"/>
        </w:rPr>
        <w:t>Конкурс чтецов на лучшее стихотворение о весне.</w:t>
      </w:r>
    </w:p>
    <w:p w:rsidR="009425D5" w:rsidRPr="009425D5" w:rsidRDefault="009425D5" w:rsidP="009425D5">
      <w:pPr>
        <w:pStyle w:val="a3"/>
        <w:rPr>
          <w:rFonts w:ascii="Times New Roman" w:hAnsi="Times New Roman" w:cs="Times New Roman"/>
          <w:sz w:val="24"/>
          <w:szCs w:val="24"/>
        </w:rPr>
      </w:pPr>
      <w:r w:rsidRPr="009425D5">
        <w:rPr>
          <w:rFonts w:ascii="Times New Roman" w:hAnsi="Times New Roman" w:cs="Times New Roman"/>
          <w:sz w:val="24"/>
          <w:szCs w:val="24"/>
        </w:rPr>
        <w:t>Конкурс детско-родительских работ «Весна - красна».</w:t>
      </w:r>
    </w:p>
    <w:p w:rsidR="009425D5" w:rsidRPr="009425D5" w:rsidRDefault="009425D5" w:rsidP="009425D5">
      <w:pPr>
        <w:pStyle w:val="a3"/>
        <w:rPr>
          <w:rFonts w:ascii="Times New Roman" w:hAnsi="Times New Roman" w:cs="Times New Roman"/>
          <w:sz w:val="24"/>
          <w:szCs w:val="24"/>
        </w:rPr>
      </w:pPr>
      <w:r w:rsidRPr="009425D5">
        <w:rPr>
          <w:rFonts w:ascii="Times New Roman" w:hAnsi="Times New Roman" w:cs="Times New Roman"/>
          <w:sz w:val="24"/>
          <w:szCs w:val="24"/>
        </w:rPr>
        <w:t>Консультация: познакомить родителей с проектом  «Весна - красна», «Чем занять ребенка весной».</w:t>
      </w:r>
    </w:p>
    <w:p w:rsidR="009425D5" w:rsidRPr="009425D5" w:rsidRDefault="009425D5" w:rsidP="009425D5">
      <w:pPr>
        <w:pStyle w:val="a3"/>
        <w:rPr>
          <w:rFonts w:ascii="Times New Roman" w:hAnsi="Times New Roman" w:cs="Times New Roman"/>
          <w:sz w:val="24"/>
          <w:szCs w:val="24"/>
        </w:rPr>
      </w:pPr>
    </w:p>
    <w:p w:rsidR="009425D5" w:rsidRPr="00051B33" w:rsidRDefault="009425D5" w:rsidP="009425D5">
      <w:pPr>
        <w:pStyle w:val="a3"/>
        <w:rPr>
          <w:rFonts w:ascii="Times New Roman" w:hAnsi="Times New Roman" w:cs="Times New Roman"/>
          <w:b/>
          <w:sz w:val="24"/>
          <w:szCs w:val="24"/>
        </w:rPr>
      </w:pPr>
    </w:p>
    <w:p w:rsidR="009425D5" w:rsidRPr="00787C12" w:rsidRDefault="009425D5" w:rsidP="009425D5">
      <w:pPr>
        <w:pStyle w:val="a3"/>
        <w:rPr>
          <w:rFonts w:ascii="Times New Roman" w:hAnsi="Times New Roman" w:cs="Times New Roman"/>
          <w:b/>
          <w:sz w:val="24"/>
          <w:szCs w:val="24"/>
        </w:rPr>
      </w:pPr>
      <w:r w:rsidRPr="00787C12">
        <w:rPr>
          <w:rFonts w:ascii="Times New Roman" w:hAnsi="Times New Roman" w:cs="Times New Roman"/>
          <w:b/>
          <w:sz w:val="24"/>
          <w:szCs w:val="24"/>
        </w:rPr>
        <w:t>Список используемой литературы:</w:t>
      </w:r>
    </w:p>
    <w:p w:rsidR="009425D5" w:rsidRDefault="009425D5" w:rsidP="009425D5">
      <w:pPr>
        <w:pStyle w:val="a3"/>
        <w:rPr>
          <w:rFonts w:ascii="Times New Roman" w:hAnsi="Times New Roman" w:cs="Times New Roman"/>
          <w:sz w:val="24"/>
          <w:szCs w:val="24"/>
        </w:rPr>
      </w:pPr>
      <w:r w:rsidRPr="00787C12">
        <w:rPr>
          <w:rFonts w:ascii="Times New Roman" w:hAnsi="Times New Roman" w:cs="Times New Roman"/>
          <w:sz w:val="24"/>
          <w:szCs w:val="24"/>
        </w:rPr>
        <w:t xml:space="preserve">1. </w:t>
      </w:r>
      <w:r>
        <w:rPr>
          <w:rFonts w:ascii="Times New Roman" w:hAnsi="Times New Roman" w:cs="Times New Roman"/>
          <w:sz w:val="24"/>
          <w:szCs w:val="24"/>
        </w:rPr>
        <w:t>О.С.Ушакова, Н.В.Гавриш: Знакомим дошкольников с литературой-М.:ТЦ Сфера, 2007г</w:t>
      </w:r>
    </w:p>
    <w:p w:rsidR="009425D5" w:rsidRDefault="009425D5" w:rsidP="009425D5">
      <w:pPr>
        <w:pStyle w:val="a3"/>
        <w:rPr>
          <w:rFonts w:ascii="Times New Roman" w:hAnsi="Times New Roman" w:cs="Times New Roman"/>
          <w:sz w:val="24"/>
          <w:szCs w:val="24"/>
        </w:rPr>
      </w:pPr>
      <w:r>
        <w:rPr>
          <w:rFonts w:ascii="Times New Roman" w:hAnsi="Times New Roman" w:cs="Times New Roman"/>
          <w:sz w:val="24"/>
          <w:szCs w:val="24"/>
        </w:rPr>
        <w:t xml:space="preserve">2. Н.К.Карпухина : Конспекты занятий в средней группе детского сада. Знакомство </w:t>
      </w:r>
    </w:p>
    <w:p w:rsidR="009425D5" w:rsidRDefault="009425D5" w:rsidP="009425D5">
      <w:pPr>
        <w:pStyle w:val="a3"/>
        <w:rPr>
          <w:rFonts w:ascii="Times New Roman" w:hAnsi="Times New Roman" w:cs="Times New Roman"/>
          <w:sz w:val="24"/>
          <w:szCs w:val="24"/>
        </w:rPr>
      </w:pPr>
      <w:r>
        <w:rPr>
          <w:rFonts w:ascii="Times New Roman" w:hAnsi="Times New Roman" w:cs="Times New Roman"/>
          <w:sz w:val="24"/>
          <w:szCs w:val="24"/>
        </w:rPr>
        <w:t xml:space="preserve">    дошкольников с окружающим миром. Дидактические игры.-Воронеж: ИП</w:t>
      </w:r>
    </w:p>
    <w:p w:rsidR="009425D5" w:rsidRDefault="009425D5" w:rsidP="009425D5">
      <w:pPr>
        <w:pStyle w:val="a3"/>
        <w:rPr>
          <w:rFonts w:ascii="Times New Roman" w:hAnsi="Times New Roman" w:cs="Times New Roman"/>
          <w:sz w:val="24"/>
          <w:szCs w:val="24"/>
        </w:rPr>
      </w:pPr>
      <w:r>
        <w:rPr>
          <w:rFonts w:ascii="Times New Roman" w:hAnsi="Times New Roman" w:cs="Times New Roman"/>
          <w:sz w:val="24"/>
          <w:szCs w:val="24"/>
        </w:rPr>
        <w:t xml:space="preserve">    Лакоценин С.С., 2009г</w:t>
      </w:r>
    </w:p>
    <w:p w:rsidR="009425D5" w:rsidRDefault="009425D5" w:rsidP="009425D5">
      <w:pPr>
        <w:pStyle w:val="a3"/>
        <w:rPr>
          <w:rFonts w:ascii="Times New Roman" w:hAnsi="Times New Roman" w:cs="Times New Roman"/>
          <w:sz w:val="24"/>
          <w:szCs w:val="24"/>
        </w:rPr>
      </w:pPr>
      <w:r>
        <w:rPr>
          <w:rFonts w:ascii="Times New Roman" w:hAnsi="Times New Roman" w:cs="Times New Roman"/>
          <w:sz w:val="24"/>
          <w:szCs w:val="24"/>
        </w:rPr>
        <w:t xml:space="preserve">3. Н.К.Карпухина : Конспекты занятий в средней группе детского сада. Развитие речи и </w:t>
      </w:r>
    </w:p>
    <w:p w:rsidR="009425D5" w:rsidRDefault="009425D5" w:rsidP="009425D5">
      <w:pPr>
        <w:pStyle w:val="a3"/>
        <w:rPr>
          <w:rFonts w:ascii="Times New Roman" w:hAnsi="Times New Roman" w:cs="Times New Roman"/>
          <w:sz w:val="24"/>
          <w:szCs w:val="24"/>
        </w:rPr>
      </w:pPr>
      <w:r>
        <w:rPr>
          <w:rFonts w:ascii="Times New Roman" w:hAnsi="Times New Roman" w:cs="Times New Roman"/>
          <w:sz w:val="24"/>
          <w:szCs w:val="24"/>
        </w:rPr>
        <w:t xml:space="preserve">    знакомство с художественной литературой.</w:t>
      </w:r>
      <w:r w:rsidRPr="002A781C">
        <w:rPr>
          <w:rFonts w:ascii="Times New Roman" w:hAnsi="Times New Roman" w:cs="Times New Roman"/>
          <w:sz w:val="24"/>
          <w:szCs w:val="24"/>
        </w:rPr>
        <w:t xml:space="preserve"> </w:t>
      </w:r>
      <w:r>
        <w:rPr>
          <w:rFonts w:ascii="Times New Roman" w:hAnsi="Times New Roman" w:cs="Times New Roman"/>
          <w:sz w:val="24"/>
          <w:szCs w:val="24"/>
        </w:rPr>
        <w:t>.-Воронеж: ИП  Лакоценин С.С., 2009г</w:t>
      </w:r>
    </w:p>
    <w:p w:rsidR="009425D5" w:rsidRDefault="009425D5" w:rsidP="009425D5">
      <w:pPr>
        <w:pStyle w:val="a3"/>
        <w:rPr>
          <w:rFonts w:ascii="Times New Roman" w:hAnsi="Times New Roman" w:cs="Times New Roman"/>
          <w:sz w:val="24"/>
          <w:szCs w:val="24"/>
        </w:rPr>
      </w:pPr>
      <w:r>
        <w:rPr>
          <w:rFonts w:ascii="Times New Roman" w:hAnsi="Times New Roman" w:cs="Times New Roman"/>
          <w:sz w:val="24"/>
          <w:szCs w:val="24"/>
        </w:rPr>
        <w:t xml:space="preserve">4. И.А.Лыкова Изобразительная деятельность в детском саду. Средняя группа: ИД </w:t>
      </w:r>
    </w:p>
    <w:p w:rsidR="009425D5" w:rsidRDefault="009425D5" w:rsidP="009425D5">
      <w:pPr>
        <w:pStyle w:val="a3"/>
        <w:rPr>
          <w:rFonts w:ascii="Times New Roman" w:hAnsi="Times New Roman" w:cs="Times New Roman"/>
          <w:sz w:val="24"/>
          <w:szCs w:val="24"/>
        </w:rPr>
      </w:pPr>
      <w:r>
        <w:rPr>
          <w:rFonts w:ascii="Times New Roman" w:hAnsi="Times New Roman" w:cs="Times New Roman"/>
          <w:sz w:val="24"/>
          <w:szCs w:val="24"/>
        </w:rPr>
        <w:t xml:space="preserve">   «Цветной мир», 2012г</w:t>
      </w:r>
    </w:p>
    <w:p w:rsidR="009425D5" w:rsidRDefault="009425D5" w:rsidP="009425D5">
      <w:pPr>
        <w:pStyle w:val="a3"/>
        <w:rPr>
          <w:rFonts w:ascii="Times New Roman" w:hAnsi="Times New Roman" w:cs="Times New Roman"/>
          <w:sz w:val="24"/>
          <w:szCs w:val="24"/>
        </w:rPr>
      </w:pPr>
      <w:r>
        <w:rPr>
          <w:rFonts w:ascii="Times New Roman" w:hAnsi="Times New Roman" w:cs="Times New Roman"/>
          <w:sz w:val="24"/>
          <w:szCs w:val="24"/>
        </w:rPr>
        <w:t xml:space="preserve">5. О.С. Ушакова : Придумай слово: Речевые игры и упражнения для дошкольников.-М: </w:t>
      </w:r>
    </w:p>
    <w:p w:rsidR="009425D5" w:rsidRDefault="009425D5" w:rsidP="009425D5">
      <w:pPr>
        <w:pStyle w:val="a3"/>
        <w:rPr>
          <w:rFonts w:ascii="Times New Roman" w:hAnsi="Times New Roman" w:cs="Times New Roman"/>
          <w:sz w:val="24"/>
          <w:szCs w:val="24"/>
        </w:rPr>
      </w:pPr>
      <w:r>
        <w:rPr>
          <w:rFonts w:ascii="Times New Roman" w:hAnsi="Times New Roman" w:cs="Times New Roman"/>
          <w:sz w:val="24"/>
          <w:szCs w:val="24"/>
        </w:rPr>
        <w:t xml:space="preserve">     Изд-во Института психотерапии, 2001г.</w:t>
      </w:r>
    </w:p>
    <w:p w:rsidR="009425D5" w:rsidRDefault="009425D5" w:rsidP="009425D5">
      <w:pPr>
        <w:pStyle w:val="a3"/>
        <w:rPr>
          <w:rFonts w:ascii="Times New Roman" w:hAnsi="Times New Roman" w:cs="Times New Roman"/>
          <w:sz w:val="24"/>
          <w:szCs w:val="24"/>
        </w:rPr>
      </w:pPr>
      <w:r w:rsidRPr="00AB7011">
        <w:rPr>
          <w:rFonts w:ascii="Times New Roman" w:hAnsi="Times New Roman" w:cs="Times New Roman"/>
          <w:sz w:val="24"/>
          <w:szCs w:val="24"/>
        </w:rPr>
        <w:t xml:space="preserve">6 . Н.В. Елкина, Т.И. Тарабарина: Популярное пособие для родителей и педагогов «100 </w:t>
      </w:r>
    </w:p>
    <w:p w:rsidR="009425D5" w:rsidRPr="00AB7011" w:rsidRDefault="009425D5" w:rsidP="009425D5">
      <w:pPr>
        <w:pStyle w:val="a3"/>
        <w:rPr>
          <w:rFonts w:ascii="Times New Roman" w:hAnsi="Times New Roman" w:cs="Times New Roman"/>
          <w:sz w:val="24"/>
          <w:szCs w:val="24"/>
        </w:rPr>
      </w:pPr>
      <w:r w:rsidRPr="00AB7011">
        <w:rPr>
          <w:rFonts w:ascii="Times New Roman" w:hAnsi="Times New Roman" w:cs="Times New Roman"/>
          <w:sz w:val="24"/>
          <w:szCs w:val="24"/>
        </w:rPr>
        <w:t xml:space="preserve">     загадок».</w:t>
      </w:r>
    </w:p>
    <w:p w:rsidR="009425D5" w:rsidRPr="00AB7011" w:rsidRDefault="009425D5" w:rsidP="009425D5">
      <w:pPr>
        <w:pStyle w:val="a3"/>
        <w:rPr>
          <w:rFonts w:ascii="Times New Roman" w:eastAsia="Times New Roman" w:hAnsi="Times New Roman" w:cs="Times New Roman"/>
          <w:sz w:val="24"/>
          <w:szCs w:val="24"/>
          <w:lang w:eastAsia="ru-RU"/>
        </w:rPr>
      </w:pPr>
      <w:r w:rsidRPr="00AB7011">
        <w:rPr>
          <w:rFonts w:ascii="Times New Roman" w:hAnsi="Times New Roman" w:cs="Times New Roman"/>
          <w:sz w:val="24"/>
          <w:szCs w:val="24"/>
        </w:rPr>
        <w:t xml:space="preserve">7.  </w:t>
      </w:r>
      <w:r w:rsidRPr="00AB7011">
        <w:rPr>
          <w:rFonts w:ascii="Times New Roman" w:eastAsia="Times New Roman" w:hAnsi="Times New Roman" w:cs="Times New Roman"/>
          <w:sz w:val="24"/>
          <w:szCs w:val="24"/>
          <w:lang w:eastAsia="ru-RU"/>
        </w:rPr>
        <w:t xml:space="preserve"> Н.Ф. Губанова «Театрализованная деятельность дошкольников». М.: «Вако» 2007.</w:t>
      </w:r>
    </w:p>
    <w:p w:rsidR="009425D5" w:rsidRDefault="009425D5" w:rsidP="009425D5">
      <w:pPr>
        <w:pStyle w:val="a3"/>
        <w:rPr>
          <w:rFonts w:ascii="Times New Roman" w:eastAsia="Times New Roman" w:hAnsi="Times New Roman" w:cs="Times New Roman"/>
          <w:sz w:val="24"/>
          <w:szCs w:val="24"/>
          <w:lang w:eastAsia="ru-RU"/>
        </w:rPr>
      </w:pPr>
      <w:r w:rsidRPr="00AB7011">
        <w:rPr>
          <w:rFonts w:ascii="Times New Roman" w:eastAsia="Times New Roman" w:hAnsi="Times New Roman" w:cs="Times New Roman"/>
          <w:sz w:val="24"/>
          <w:szCs w:val="24"/>
          <w:lang w:eastAsia="ru-RU"/>
        </w:rPr>
        <w:t xml:space="preserve">8.  Л.С.Киселёва, Т.А.Данилина. Проектный метод в деятельности ДОУ. ИЗД. АРКТИ </w:t>
      </w:r>
    </w:p>
    <w:p w:rsidR="009425D5" w:rsidRPr="00AB7011" w:rsidRDefault="009425D5" w:rsidP="009425D5">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7011">
        <w:rPr>
          <w:rFonts w:ascii="Times New Roman" w:eastAsia="Times New Roman" w:hAnsi="Times New Roman" w:cs="Times New Roman"/>
          <w:sz w:val="24"/>
          <w:szCs w:val="24"/>
          <w:lang w:eastAsia="ru-RU"/>
        </w:rPr>
        <w:t xml:space="preserve">М.:2011 </w:t>
      </w:r>
    </w:p>
    <w:p w:rsidR="009425D5" w:rsidRDefault="009425D5" w:rsidP="009425D5">
      <w:pPr>
        <w:pStyle w:val="a3"/>
        <w:rPr>
          <w:rFonts w:ascii="Times New Roman" w:eastAsia="Calibri" w:hAnsi="Times New Roman" w:cs="Times New Roman"/>
          <w:color w:val="000000"/>
          <w:spacing w:val="-8"/>
          <w:sz w:val="24"/>
          <w:szCs w:val="24"/>
        </w:rPr>
      </w:pPr>
      <w:r w:rsidRPr="00AB7011">
        <w:rPr>
          <w:rFonts w:ascii="Times New Roman" w:hAnsi="Times New Roman" w:cs="Times New Roman"/>
          <w:sz w:val="24"/>
          <w:szCs w:val="24"/>
        </w:rPr>
        <w:t>9</w:t>
      </w:r>
      <w:r w:rsidRPr="0079156F">
        <w:rPr>
          <w:rFonts w:ascii="Times New Roman" w:hAnsi="Times New Roman" w:cs="Times New Roman"/>
          <w:sz w:val="24"/>
          <w:szCs w:val="24"/>
        </w:rPr>
        <w:t xml:space="preserve">.   </w:t>
      </w:r>
      <w:r w:rsidRPr="0079156F">
        <w:rPr>
          <w:rFonts w:ascii="Times New Roman" w:eastAsia="Calibri" w:hAnsi="Times New Roman" w:cs="Times New Roman"/>
          <w:color w:val="000000"/>
          <w:spacing w:val="-8"/>
          <w:sz w:val="24"/>
          <w:szCs w:val="24"/>
        </w:rPr>
        <w:t>З.А. Михайлова, И.Н. Чеплашкина</w:t>
      </w:r>
      <w:r w:rsidRPr="0079156F">
        <w:rPr>
          <w:rFonts w:ascii="Times New Roman" w:eastAsia="Calibri" w:hAnsi="Times New Roman" w:cs="Times New Roman"/>
          <w:i/>
          <w:color w:val="000000"/>
          <w:spacing w:val="-8"/>
          <w:sz w:val="24"/>
          <w:szCs w:val="24"/>
        </w:rPr>
        <w:t xml:space="preserve"> «</w:t>
      </w:r>
      <w:r w:rsidRPr="0079156F">
        <w:rPr>
          <w:rFonts w:ascii="Times New Roman" w:eastAsia="Calibri" w:hAnsi="Times New Roman" w:cs="Times New Roman"/>
          <w:color w:val="000000"/>
          <w:spacing w:val="-8"/>
          <w:sz w:val="24"/>
          <w:szCs w:val="24"/>
        </w:rPr>
        <w:t xml:space="preserve">Математика - это интересно. Игровые ситуации для </w:t>
      </w:r>
    </w:p>
    <w:p w:rsidR="009425D5" w:rsidRPr="0079156F" w:rsidRDefault="009425D5" w:rsidP="009425D5">
      <w:pPr>
        <w:pStyle w:val="a3"/>
        <w:rPr>
          <w:rFonts w:ascii="Arial Narrow" w:eastAsia="Calibri" w:hAnsi="Arial Narrow" w:cs="Times New Roman"/>
          <w:sz w:val="28"/>
          <w:szCs w:val="28"/>
        </w:rPr>
      </w:pPr>
      <w:r>
        <w:rPr>
          <w:rFonts w:ascii="Times New Roman" w:eastAsia="Calibri" w:hAnsi="Times New Roman" w:cs="Times New Roman"/>
          <w:color w:val="000000"/>
          <w:spacing w:val="-8"/>
          <w:sz w:val="24"/>
          <w:szCs w:val="24"/>
        </w:rPr>
        <w:t xml:space="preserve">      </w:t>
      </w:r>
      <w:r w:rsidRPr="0079156F">
        <w:rPr>
          <w:rFonts w:ascii="Times New Roman" w:eastAsia="Calibri" w:hAnsi="Times New Roman" w:cs="Times New Roman"/>
          <w:color w:val="000000"/>
          <w:spacing w:val="-8"/>
          <w:sz w:val="24"/>
          <w:szCs w:val="24"/>
        </w:rPr>
        <w:t>детей дошколь</w:t>
      </w:r>
      <w:r w:rsidRPr="0079156F">
        <w:rPr>
          <w:rFonts w:ascii="Times New Roman" w:eastAsia="Calibri" w:hAnsi="Times New Roman" w:cs="Times New Roman"/>
          <w:color w:val="000000"/>
          <w:spacing w:val="-3"/>
          <w:sz w:val="24"/>
          <w:szCs w:val="24"/>
        </w:rPr>
        <w:t xml:space="preserve">ного возраста», </w:t>
      </w:r>
      <w:r w:rsidRPr="0079156F">
        <w:rPr>
          <w:rFonts w:ascii="Times New Roman" w:hAnsi="Times New Roman" w:cs="Times New Roman"/>
          <w:i/>
          <w:color w:val="000000"/>
          <w:spacing w:val="-8"/>
          <w:sz w:val="24"/>
          <w:szCs w:val="24"/>
        </w:rPr>
        <w:t>«</w:t>
      </w:r>
      <w:r w:rsidRPr="0079156F">
        <w:rPr>
          <w:rFonts w:ascii="Times New Roman" w:hAnsi="Times New Roman" w:cs="Times New Roman"/>
          <w:color w:val="000000"/>
          <w:spacing w:val="-8"/>
          <w:sz w:val="24"/>
          <w:szCs w:val="24"/>
        </w:rPr>
        <w:t>Математика от трех до семи</w:t>
      </w:r>
      <w:r w:rsidRPr="0079156F">
        <w:rPr>
          <w:rFonts w:ascii="Times New Roman" w:hAnsi="Times New Roman" w:cs="Times New Roman"/>
          <w:color w:val="000000"/>
          <w:spacing w:val="-3"/>
          <w:sz w:val="24"/>
          <w:szCs w:val="24"/>
        </w:rPr>
        <w:t xml:space="preserve">» </w:t>
      </w:r>
      <w:r w:rsidRPr="0079156F">
        <w:rPr>
          <w:rFonts w:ascii="Times New Roman" w:eastAsia="Calibri" w:hAnsi="Times New Roman" w:cs="Times New Roman"/>
          <w:color w:val="000000"/>
          <w:spacing w:val="-3"/>
          <w:sz w:val="24"/>
          <w:szCs w:val="24"/>
        </w:rPr>
        <w:t xml:space="preserve"> </w:t>
      </w:r>
      <w:r w:rsidRPr="0079156F">
        <w:rPr>
          <w:rFonts w:ascii="Times New Roman" w:eastAsia="Calibri" w:hAnsi="Times New Roman" w:cs="Times New Roman"/>
          <w:sz w:val="24"/>
          <w:szCs w:val="24"/>
        </w:rPr>
        <w:t>2010г.</w:t>
      </w:r>
    </w:p>
    <w:p w:rsidR="009425D5" w:rsidRPr="009425D5" w:rsidRDefault="009425D5" w:rsidP="009425D5">
      <w:pPr>
        <w:pStyle w:val="a3"/>
        <w:rPr>
          <w:rFonts w:ascii="Times New Roman" w:hAnsi="Times New Roman" w:cs="Times New Roman"/>
          <w:sz w:val="24"/>
          <w:szCs w:val="24"/>
        </w:rPr>
      </w:pPr>
      <w:r>
        <w:rPr>
          <w:rFonts w:ascii="Times New Roman" w:hAnsi="Times New Roman" w:cs="Times New Roman"/>
          <w:sz w:val="24"/>
          <w:szCs w:val="24"/>
        </w:rPr>
        <w:t xml:space="preserve">10. </w:t>
      </w:r>
      <w:r w:rsidRPr="00AB7011">
        <w:rPr>
          <w:rFonts w:ascii="Times New Roman" w:hAnsi="Times New Roman" w:cs="Times New Roman"/>
          <w:sz w:val="24"/>
          <w:szCs w:val="24"/>
        </w:rPr>
        <w:t>Ресурсу сети Internet.</w:t>
      </w:r>
    </w:p>
    <w:p w:rsidR="006E1C63" w:rsidRDefault="006E1C63" w:rsidP="00051B33">
      <w:pPr>
        <w:pStyle w:val="a3"/>
        <w:rPr>
          <w:rFonts w:ascii="Times New Roman" w:hAnsi="Times New Roman" w:cs="Times New Roman"/>
          <w:b/>
          <w:sz w:val="24"/>
          <w:szCs w:val="24"/>
        </w:rPr>
      </w:pPr>
    </w:p>
    <w:p w:rsidR="00BA5B7E" w:rsidRDefault="00BA5B7E" w:rsidP="00051B33">
      <w:pPr>
        <w:pStyle w:val="a3"/>
        <w:rPr>
          <w:rFonts w:ascii="Times New Roman" w:hAnsi="Times New Roman" w:cs="Times New Roman"/>
          <w:b/>
          <w:sz w:val="24"/>
          <w:szCs w:val="24"/>
        </w:rPr>
      </w:pPr>
    </w:p>
    <w:p w:rsidR="00BA5B7E" w:rsidRPr="006E1C63" w:rsidRDefault="00BA5B7E" w:rsidP="006E1C63">
      <w:pPr>
        <w:rPr>
          <w:b/>
        </w:rPr>
      </w:pPr>
    </w:p>
    <w:sectPr w:rsidR="00BA5B7E" w:rsidRPr="006E1C63" w:rsidSect="004D0B98">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00E" w:rsidRDefault="00C9600E" w:rsidP="00D1421E">
      <w:pPr>
        <w:spacing w:after="0" w:line="240" w:lineRule="auto"/>
      </w:pPr>
      <w:r>
        <w:separator/>
      </w:r>
    </w:p>
  </w:endnote>
  <w:endnote w:type="continuationSeparator" w:id="0">
    <w:p w:rsidR="00C9600E" w:rsidRDefault="00C9600E" w:rsidP="00D1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00E" w:rsidRDefault="00C9600E" w:rsidP="00D1421E">
      <w:pPr>
        <w:spacing w:after="0" w:line="240" w:lineRule="auto"/>
      </w:pPr>
      <w:r>
        <w:separator/>
      </w:r>
    </w:p>
  </w:footnote>
  <w:footnote w:type="continuationSeparator" w:id="0">
    <w:p w:rsidR="00C9600E" w:rsidRDefault="00C9600E" w:rsidP="00D14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A00B4"/>
    <w:multiLevelType w:val="multilevel"/>
    <w:tmpl w:val="29B0C4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42018C7"/>
    <w:multiLevelType w:val="hybridMultilevel"/>
    <w:tmpl w:val="A35C8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400985"/>
    <w:multiLevelType w:val="multilevel"/>
    <w:tmpl w:val="E41ED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524671"/>
    <w:multiLevelType w:val="multilevel"/>
    <w:tmpl w:val="1CD0C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421E"/>
    <w:rsid w:val="00032402"/>
    <w:rsid w:val="00051B33"/>
    <w:rsid w:val="00082F45"/>
    <w:rsid w:val="00095362"/>
    <w:rsid w:val="000B23CF"/>
    <w:rsid w:val="001C3F2F"/>
    <w:rsid w:val="002330AD"/>
    <w:rsid w:val="002335D2"/>
    <w:rsid w:val="00235C19"/>
    <w:rsid w:val="00292143"/>
    <w:rsid w:val="002A781C"/>
    <w:rsid w:val="003104C5"/>
    <w:rsid w:val="00321705"/>
    <w:rsid w:val="00325B88"/>
    <w:rsid w:val="0037076C"/>
    <w:rsid w:val="00411414"/>
    <w:rsid w:val="004214FE"/>
    <w:rsid w:val="0042552E"/>
    <w:rsid w:val="00441E19"/>
    <w:rsid w:val="004D0B98"/>
    <w:rsid w:val="005359DB"/>
    <w:rsid w:val="00540E03"/>
    <w:rsid w:val="00551E36"/>
    <w:rsid w:val="00563B91"/>
    <w:rsid w:val="005714B8"/>
    <w:rsid w:val="0062536B"/>
    <w:rsid w:val="00635138"/>
    <w:rsid w:val="006421A6"/>
    <w:rsid w:val="006C4D9D"/>
    <w:rsid w:val="006E1C63"/>
    <w:rsid w:val="0075718B"/>
    <w:rsid w:val="00783392"/>
    <w:rsid w:val="00787C12"/>
    <w:rsid w:val="0079156F"/>
    <w:rsid w:val="0079673D"/>
    <w:rsid w:val="007B71E0"/>
    <w:rsid w:val="0082426E"/>
    <w:rsid w:val="008C6113"/>
    <w:rsid w:val="008F0A28"/>
    <w:rsid w:val="008F71EC"/>
    <w:rsid w:val="009135C2"/>
    <w:rsid w:val="00917E28"/>
    <w:rsid w:val="00931E92"/>
    <w:rsid w:val="009425D5"/>
    <w:rsid w:val="00960282"/>
    <w:rsid w:val="00960FBB"/>
    <w:rsid w:val="009A45FC"/>
    <w:rsid w:val="00A47069"/>
    <w:rsid w:val="00AB7011"/>
    <w:rsid w:val="00AE1AF8"/>
    <w:rsid w:val="00B01C7D"/>
    <w:rsid w:val="00B26108"/>
    <w:rsid w:val="00BA5B7E"/>
    <w:rsid w:val="00BB1752"/>
    <w:rsid w:val="00BB26C8"/>
    <w:rsid w:val="00C0467C"/>
    <w:rsid w:val="00C10E9E"/>
    <w:rsid w:val="00C212B3"/>
    <w:rsid w:val="00C75037"/>
    <w:rsid w:val="00C8183E"/>
    <w:rsid w:val="00C90570"/>
    <w:rsid w:val="00C9600E"/>
    <w:rsid w:val="00D1421E"/>
    <w:rsid w:val="00D16678"/>
    <w:rsid w:val="00D83AED"/>
    <w:rsid w:val="00E07027"/>
    <w:rsid w:val="00E50B8D"/>
    <w:rsid w:val="00E66384"/>
    <w:rsid w:val="00E73A87"/>
    <w:rsid w:val="00F454D1"/>
    <w:rsid w:val="00F84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991A"/>
  <w15:docId w15:val="{1442CD71-F3B5-4710-B6C1-386E1428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1421E"/>
    <w:pPr>
      <w:widowControl w:val="0"/>
      <w:suppressAutoHyphens/>
    </w:pPr>
    <w:rPr>
      <w:rFonts w:ascii="Times New Roman" w:eastAsia="SimSun" w:hAnsi="Times New Roman" w:cs="Mangal"/>
      <w:sz w:val="24"/>
      <w:szCs w:val="24"/>
      <w:lang w:eastAsia="zh-CN" w:bidi="hi-IN"/>
    </w:rPr>
  </w:style>
  <w:style w:type="paragraph" w:styleId="1">
    <w:name w:val="heading 1"/>
    <w:basedOn w:val="a"/>
    <w:link w:val="10"/>
    <w:uiPriority w:val="9"/>
    <w:qFormat/>
    <w:rsid w:val="00A47069"/>
    <w:pPr>
      <w:widowControl/>
      <w:suppressAutoHyphens w:val="0"/>
      <w:spacing w:before="100" w:beforeAutospacing="1" w:after="100" w:afterAutospacing="1" w:line="240" w:lineRule="auto"/>
      <w:outlineLvl w:val="0"/>
    </w:pPr>
    <w:rPr>
      <w:rFonts w:eastAsia="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421E"/>
    <w:pPr>
      <w:spacing w:after="0" w:line="240" w:lineRule="auto"/>
    </w:pPr>
  </w:style>
  <w:style w:type="paragraph" w:styleId="a4">
    <w:name w:val="header"/>
    <w:basedOn w:val="a"/>
    <w:link w:val="a5"/>
    <w:uiPriority w:val="99"/>
    <w:semiHidden/>
    <w:unhideWhenUsed/>
    <w:rsid w:val="00D1421E"/>
    <w:pPr>
      <w:tabs>
        <w:tab w:val="center" w:pos="4677"/>
        <w:tab w:val="right" w:pos="9355"/>
      </w:tabs>
      <w:spacing w:after="0" w:line="240" w:lineRule="auto"/>
    </w:pPr>
    <w:rPr>
      <w:szCs w:val="21"/>
    </w:rPr>
  </w:style>
  <w:style w:type="character" w:customStyle="1" w:styleId="a5">
    <w:name w:val="Верхний колонтитул Знак"/>
    <w:basedOn w:val="a0"/>
    <w:link w:val="a4"/>
    <w:uiPriority w:val="99"/>
    <w:semiHidden/>
    <w:rsid w:val="00D1421E"/>
    <w:rPr>
      <w:rFonts w:ascii="Times New Roman" w:eastAsia="SimSun" w:hAnsi="Times New Roman" w:cs="Mangal"/>
      <w:sz w:val="24"/>
      <w:szCs w:val="21"/>
      <w:lang w:eastAsia="zh-CN" w:bidi="hi-IN"/>
    </w:rPr>
  </w:style>
  <w:style w:type="paragraph" w:styleId="a6">
    <w:name w:val="footer"/>
    <w:basedOn w:val="a"/>
    <w:link w:val="a7"/>
    <w:uiPriority w:val="99"/>
    <w:semiHidden/>
    <w:unhideWhenUsed/>
    <w:rsid w:val="00D1421E"/>
    <w:pPr>
      <w:tabs>
        <w:tab w:val="center" w:pos="4677"/>
        <w:tab w:val="right" w:pos="9355"/>
      </w:tabs>
      <w:spacing w:after="0" w:line="240" w:lineRule="auto"/>
    </w:pPr>
    <w:rPr>
      <w:szCs w:val="21"/>
    </w:rPr>
  </w:style>
  <w:style w:type="character" w:customStyle="1" w:styleId="a7">
    <w:name w:val="Нижний колонтитул Знак"/>
    <w:basedOn w:val="a0"/>
    <w:link w:val="a6"/>
    <w:uiPriority w:val="99"/>
    <w:semiHidden/>
    <w:rsid w:val="00D1421E"/>
    <w:rPr>
      <w:rFonts w:ascii="Times New Roman" w:eastAsia="SimSun" w:hAnsi="Times New Roman" w:cs="Mangal"/>
      <w:sz w:val="24"/>
      <w:szCs w:val="21"/>
      <w:lang w:eastAsia="zh-CN" w:bidi="hi-IN"/>
    </w:rPr>
  </w:style>
  <w:style w:type="table" w:styleId="a8">
    <w:name w:val="Table Grid"/>
    <w:basedOn w:val="a1"/>
    <w:uiPriority w:val="59"/>
    <w:rsid w:val="00E66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540E03"/>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c1">
    <w:name w:val="c1"/>
    <w:basedOn w:val="a"/>
    <w:rsid w:val="00551E36"/>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c0">
    <w:name w:val="c0"/>
    <w:basedOn w:val="a0"/>
    <w:rsid w:val="00551E36"/>
  </w:style>
  <w:style w:type="character" w:customStyle="1" w:styleId="c10">
    <w:name w:val="c10"/>
    <w:basedOn w:val="a0"/>
    <w:rsid w:val="00551E36"/>
  </w:style>
  <w:style w:type="paragraph" w:customStyle="1" w:styleId="c12">
    <w:name w:val="c12"/>
    <w:basedOn w:val="a"/>
    <w:rsid w:val="005714B8"/>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c2">
    <w:name w:val="c2"/>
    <w:basedOn w:val="a"/>
    <w:rsid w:val="005714B8"/>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c4">
    <w:name w:val="c4"/>
    <w:basedOn w:val="a0"/>
    <w:rsid w:val="00F84798"/>
  </w:style>
  <w:style w:type="paragraph" w:styleId="aa">
    <w:name w:val="Balloon Text"/>
    <w:basedOn w:val="a"/>
    <w:link w:val="ab"/>
    <w:uiPriority w:val="99"/>
    <w:semiHidden/>
    <w:unhideWhenUsed/>
    <w:rsid w:val="004214FE"/>
    <w:pPr>
      <w:widowControl/>
      <w:suppressAutoHyphens w:val="0"/>
      <w:spacing w:after="0" w:line="240" w:lineRule="auto"/>
    </w:pPr>
    <w:rPr>
      <w:rFonts w:ascii="Tahoma" w:eastAsiaTheme="minorHAnsi" w:hAnsi="Tahoma" w:cs="Tahoma"/>
      <w:sz w:val="16"/>
      <w:szCs w:val="16"/>
      <w:lang w:eastAsia="en-US" w:bidi="ar-SA"/>
    </w:rPr>
  </w:style>
  <w:style w:type="character" w:customStyle="1" w:styleId="ab">
    <w:name w:val="Текст выноски Знак"/>
    <w:basedOn w:val="a0"/>
    <w:link w:val="aa"/>
    <w:uiPriority w:val="99"/>
    <w:semiHidden/>
    <w:rsid w:val="004214FE"/>
    <w:rPr>
      <w:rFonts w:ascii="Tahoma" w:hAnsi="Tahoma" w:cs="Tahoma"/>
      <w:sz w:val="16"/>
      <w:szCs w:val="16"/>
    </w:rPr>
  </w:style>
  <w:style w:type="character" w:styleId="ac">
    <w:name w:val="Strong"/>
    <w:basedOn w:val="a0"/>
    <w:uiPriority w:val="22"/>
    <w:qFormat/>
    <w:rsid w:val="001C3F2F"/>
    <w:rPr>
      <w:b/>
      <w:bCs/>
    </w:rPr>
  </w:style>
  <w:style w:type="character" w:customStyle="1" w:styleId="FontStyle12">
    <w:name w:val="Font Style12"/>
    <w:uiPriority w:val="99"/>
    <w:rsid w:val="008F71EC"/>
    <w:rPr>
      <w:rFonts w:ascii="Microsoft Sans Serif" w:hAnsi="Microsoft Sans Serif" w:cs="Microsoft Sans Serif"/>
      <w:i/>
      <w:iCs/>
      <w:spacing w:val="20"/>
      <w:sz w:val="26"/>
      <w:szCs w:val="26"/>
    </w:rPr>
  </w:style>
  <w:style w:type="paragraph" w:styleId="ad">
    <w:name w:val="List Paragraph"/>
    <w:basedOn w:val="a"/>
    <w:rsid w:val="0082426E"/>
    <w:pPr>
      <w:ind w:left="720"/>
      <w:contextualSpacing/>
    </w:pPr>
  </w:style>
  <w:style w:type="character" w:customStyle="1" w:styleId="10">
    <w:name w:val="Заголовок 1 Знак"/>
    <w:basedOn w:val="a0"/>
    <w:link w:val="1"/>
    <w:uiPriority w:val="9"/>
    <w:rsid w:val="00A4706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4035">
      <w:bodyDiv w:val="1"/>
      <w:marLeft w:val="0"/>
      <w:marRight w:val="0"/>
      <w:marTop w:val="0"/>
      <w:marBottom w:val="0"/>
      <w:divBdr>
        <w:top w:val="none" w:sz="0" w:space="0" w:color="auto"/>
        <w:left w:val="none" w:sz="0" w:space="0" w:color="auto"/>
        <w:bottom w:val="none" w:sz="0" w:space="0" w:color="auto"/>
        <w:right w:val="none" w:sz="0" w:space="0" w:color="auto"/>
      </w:divBdr>
    </w:div>
    <w:div w:id="755789234">
      <w:bodyDiv w:val="1"/>
      <w:marLeft w:val="0"/>
      <w:marRight w:val="0"/>
      <w:marTop w:val="0"/>
      <w:marBottom w:val="0"/>
      <w:divBdr>
        <w:top w:val="none" w:sz="0" w:space="0" w:color="auto"/>
        <w:left w:val="none" w:sz="0" w:space="0" w:color="auto"/>
        <w:bottom w:val="none" w:sz="0" w:space="0" w:color="auto"/>
        <w:right w:val="none" w:sz="0" w:space="0" w:color="auto"/>
      </w:divBdr>
    </w:div>
    <w:div w:id="818229420">
      <w:bodyDiv w:val="1"/>
      <w:marLeft w:val="0"/>
      <w:marRight w:val="0"/>
      <w:marTop w:val="0"/>
      <w:marBottom w:val="0"/>
      <w:divBdr>
        <w:top w:val="none" w:sz="0" w:space="0" w:color="auto"/>
        <w:left w:val="none" w:sz="0" w:space="0" w:color="auto"/>
        <w:bottom w:val="none" w:sz="0" w:space="0" w:color="auto"/>
        <w:right w:val="none" w:sz="0" w:space="0" w:color="auto"/>
      </w:divBdr>
    </w:div>
    <w:div w:id="964584893">
      <w:bodyDiv w:val="1"/>
      <w:marLeft w:val="0"/>
      <w:marRight w:val="0"/>
      <w:marTop w:val="0"/>
      <w:marBottom w:val="0"/>
      <w:divBdr>
        <w:top w:val="none" w:sz="0" w:space="0" w:color="auto"/>
        <w:left w:val="none" w:sz="0" w:space="0" w:color="auto"/>
        <w:bottom w:val="none" w:sz="0" w:space="0" w:color="auto"/>
        <w:right w:val="none" w:sz="0" w:space="0" w:color="auto"/>
      </w:divBdr>
    </w:div>
    <w:div w:id="970982504">
      <w:bodyDiv w:val="1"/>
      <w:marLeft w:val="0"/>
      <w:marRight w:val="0"/>
      <w:marTop w:val="0"/>
      <w:marBottom w:val="0"/>
      <w:divBdr>
        <w:top w:val="none" w:sz="0" w:space="0" w:color="auto"/>
        <w:left w:val="none" w:sz="0" w:space="0" w:color="auto"/>
        <w:bottom w:val="none" w:sz="0" w:space="0" w:color="auto"/>
        <w:right w:val="none" w:sz="0" w:space="0" w:color="auto"/>
      </w:divBdr>
    </w:div>
    <w:div w:id="1315253222">
      <w:bodyDiv w:val="1"/>
      <w:marLeft w:val="0"/>
      <w:marRight w:val="0"/>
      <w:marTop w:val="0"/>
      <w:marBottom w:val="0"/>
      <w:divBdr>
        <w:top w:val="none" w:sz="0" w:space="0" w:color="auto"/>
        <w:left w:val="none" w:sz="0" w:space="0" w:color="auto"/>
        <w:bottom w:val="none" w:sz="0" w:space="0" w:color="auto"/>
        <w:right w:val="none" w:sz="0" w:space="0" w:color="auto"/>
      </w:divBdr>
    </w:div>
    <w:div w:id="1331063578">
      <w:bodyDiv w:val="1"/>
      <w:marLeft w:val="0"/>
      <w:marRight w:val="0"/>
      <w:marTop w:val="0"/>
      <w:marBottom w:val="0"/>
      <w:divBdr>
        <w:top w:val="none" w:sz="0" w:space="0" w:color="auto"/>
        <w:left w:val="none" w:sz="0" w:space="0" w:color="auto"/>
        <w:bottom w:val="none" w:sz="0" w:space="0" w:color="auto"/>
        <w:right w:val="none" w:sz="0" w:space="0" w:color="auto"/>
      </w:divBdr>
    </w:div>
    <w:div w:id="1388719897">
      <w:bodyDiv w:val="1"/>
      <w:marLeft w:val="0"/>
      <w:marRight w:val="0"/>
      <w:marTop w:val="0"/>
      <w:marBottom w:val="0"/>
      <w:divBdr>
        <w:top w:val="none" w:sz="0" w:space="0" w:color="auto"/>
        <w:left w:val="none" w:sz="0" w:space="0" w:color="auto"/>
        <w:bottom w:val="none" w:sz="0" w:space="0" w:color="auto"/>
        <w:right w:val="none" w:sz="0" w:space="0" w:color="auto"/>
      </w:divBdr>
    </w:div>
    <w:div w:id="1421753196">
      <w:bodyDiv w:val="1"/>
      <w:marLeft w:val="0"/>
      <w:marRight w:val="0"/>
      <w:marTop w:val="0"/>
      <w:marBottom w:val="0"/>
      <w:divBdr>
        <w:top w:val="none" w:sz="0" w:space="0" w:color="auto"/>
        <w:left w:val="none" w:sz="0" w:space="0" w:color="auto"/>
        <w:bottom w:val="none" w:sz="0" w:space="0" w:color="auto"/>
        <w:right w:val="none" w:sz="0" w:space="0" w:color="auto"/>
      </w:divBdr>
    </w:div>
    <w:div w:id="1548955561">
      <w:bodyDiv w:val="1"/>
      <w:marLeft w:val="0"/>
      <w:marRight w:val="0"/>
      <w:marTop w:val="0"/>
      <w:marBottom w:val="0"/>
      <w:divBdr>
        <w:top w:val="none" w:sz="0" w:space="0" w:color="auto"/>
        <w:left w:val="none" w:sz="0" w:space="0" w:color="auto"/>
        <w:bottom w:val="none" w:sz="0" w:space="0" w:color="auto"/>
        <w:right w:val="none" w:sz="0" w:space="0" w:color="auto"/>
      </w:divBdr>
    </w:div>
    <w:div w:id="1650285309">
      <w:bodyDiv w:val="1"/>
      <w:marLeft w:val="0"/>
      <w:marRight w:val="0"/>
      <w:marTop w:val="0"/>
      <w:marBottom w:val="0"/>
      <w:divBdr>
        <w:top w:val="none" w:sz="0" w:space="0" w:color="auto"/>
        <w:left w:val="none" w:sz="0" w:space="0" w:color="auto"/>
        <w:bottom w:val="none" w:sz="0" w:space="0" w:color="auto"/>
        <w:right w:val="none" w:sz="0" w:space="0" w:color="auto"/>
      </w:divBdr>
    </w:div>
    <w:div w:id="1673869739">
      <w:bodyDiv w:val="1"/>
      <w:marLeft w:val="0"/>
      <w:marRight w:val="0"/>
      <w:marTop w:val="0"/>
      <w:marBottom w:val="0"/>
      <w:divBdr>
        <w:top w:val="none" w:sz="0" w:space="0" w:color="auto"/>
        <w:left w:val="none" w:sz="0" w:space="0" w:color="auto"/>
        <w:bottom w:val="none" w:sz="0" w:space="0" w:color="auto"/>
        <w:right w:val="none" w:sz="0" w:space="0" w:color="auto"/>
      </w:divBdr>
    </w:div>
    <w:div w:id="1697735567">
      <w:bodyDiv w:val="1"/>
      <w:marLeft w:val="0"/>
      <w:marRight w:val="0"/>
      <w:marTop w:val="0"/>
      <w:marBottom w:val="0"/>
      <w:divBdr>
        <w:top w:val="none" w:sz="0" w:space="0" w:color="auto"/>
        <w:left w:val="none" w:sz="0" w:space="0" w:color="auto"/>
        <w:bottom w:val="none" w:sz="0" w:space="0" w:color="auto"/>
        <w:right w:val="none" w:sz="0" w:space="0" w:color="auto"/>
      </w:divBdr>
    </w:div>
    <w:div w:id="1725836890">
      <w:bodyDiv w:val="1"/>
      <w:marLeft w:val="0"/>
      <w:marRight w:val="0"/>
      <w:marTop w:val="0"/>
      <w:marBottom w:val="0"/>
      <w:divBdr>
        <w:top w:val="none" w:sz="0" w:space="0" w:color="auto"/>
        <w:left w:val="none" w:sz="0" w:space="0" w:color="auto"/>
        <w:bottom w:val="none" w:sz="0" w:space="0" w:color="auto"/>
        <w:right w:val="none" w:sz="0" w:space="0" w:color="auto"/>
      </w:divBdr>
    </w:div>
    <w:div w:id="200542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3C68C-079A-4433-8824-D4A1CFE3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1631</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Пользователь Windows</cp:lastModifiedBy>
  <cp:revision>26</cp:revision>
  <dcterms:created xsi:type="dcterms:W3CDTF">2015-04-14T03:05:00Z</dcterms:created>
  <dcterms:modified xsi:type="dcterms:W3CDTF">2023-09-27T10:37:00Z</dcterms:modified>
</cp:coreProperties>
</file>