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D" w:rsidRPr="00DC3498" w:rsidRDefault="00FF65DD" w:rsidP="00FF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</w:pPr>
      <w:r w:rsidRPr="00DC3498"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>Сетка образов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>ательной деятельности на 2022-2023</w:t>
      </w:r>
      <w:r w:rsidRPr="00DC3498"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 xml:space="preserve"> учебный год</w:t>
      </w:r>
    </w:p>
    <w:p w:rsidR="00FF65DD" w:rsidRPr="00DC3498" w:rsidRDefault="00FF65DD" w:rsidP="00FF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3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(от 1г.6 м. до 2 лет)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F65DD" w:rsidRPr="009C1D94" w:rsidTr="007A651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игр-занятий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trHeight w:val="104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1.Расширение ориентировки в окружающем и развитие речи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2.Развитие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движений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91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1.Музыка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2.Занятия с дидактическим материалом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04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Расширение ориентировки в окружающем и развитие речи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2.Занятия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строительным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материалом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28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1.Занятия с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дидактическим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материалом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2.Расширение ориентировки в окружающем и 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младшая группа (от 2 до 3 лет)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208"/>
        <w:gridCol w:w="2058"/>
      </w:tblGrid>
      <w:tr w:rsidR="00FF65DD" w:rsidRPr="009C1D94" w:rsidTr="007A651A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Чтение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художественной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литературы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Музыкально-художественная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Коммуникативная</w:t>
            </w:r>
            <w:proofErr w:type="spellEnd"/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70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Среда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1.Продуктивная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рисование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конструирование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430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– коммуникативное</w:t>
            </w:r>
          </w:p>
        </w:tc>
      </w:tr>
      <w:tr w:rsidR="00FF65DD" w:rsidRPr="009C1D94" w:rsidTr="007A651A">
        <w:trPr>
          <w:trHeight w:val="549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Музыкально-художественная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лепка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10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младшая группа (от 3 до 4 лет)</w:t>
      </w: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4802"/>
        <w:gridCol w:w="2835"/>
      </w:tblGrid>
      <w:tr w:rsidR="00FF65DD" w:rsidRPr="009C1D94" w:rsidTr="007A651A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лепка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,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аппликация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 Музыкально-художественная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ind w:right="17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1.Продуктивная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рисование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Социально - коммуникативное</w:t>
            </w:r>
          </w:p>
        </w:tc>
      </w:tr>
      <w:tr w:rsidR="00FF65DD" w:rsidRPr="009C1D94" w:rsidTr="007A651A">
        <w:trPr>
          <w:trHeight w:val="1319"/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Четверг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Познавательно-исследовательская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(формирование целостной картины мира)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Музыкально-художественная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696"/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Коммуникативная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Чтение художественной литературы/развитие речи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FF65DD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\</w:t>
      </w:r>
    </w:p>
    <w:p w:rsidR="00FF65DD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Средняя группа (от 4 до 5 лет)</w:t>
      </w:r>
    </w:p>
    <w:tbl>
      <w:tblPr>
        <w:tblpPr w:leftFromText="180" w:rightFromText="180" w:bottomFromText="160" w:vertAnchor="text" w:tblpXSpec="center" w:tblpY="1"/>
        <w:tblOverlap w:val="never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4111"/>
        <w:gridCol w:w="3563"/>
      </w:tblGrid>
      <w:tr w:rsidR="00FF65DD" w:rsidRPr="009C1D94" w:rsidTr="007A651A"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trHeight w:val="1387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лепка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,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аппликация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125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Музыкально-художественная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2.Познавательно-исследовательская (ФЭМП)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76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2.Коммуникативная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3.Познавательно-исследовательская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(конструирование) 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2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половина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дня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– «БОС –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технология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»                    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150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Музыкально-художественная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3.Продуктивная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рисование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525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Пятница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2.Чтение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художественной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литературы</w:t>
            </w:r>
            <w:proofErr w:type="spellEnd"/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– коммуникативное</w:t>
            </w:r>
          </w:p>
        </w:tc>
      </w:tr>
      <w:tr w:rsidR="00FF65DD" w:rsidRPr="009C1D94" w:rsidTr="007A651A">
        <w:trPr>
          <w:trHeight w:val="345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: 12                               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textWrapping" w:clear="all"/>
        <w:t xml:space="preserve">                      </w:t>
      </w: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1"/>
        <w:gridCol w:w="3978"/>
        <w:gridCol w:w="3682"/>
      </w:tblGrid>
      <w:tr w:rsidR="00FF65DD" w:rsidRPr="009C1D94" w:rsidTr="007A651A">
        <w:trPr>
          <w:trHeight w:val="26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trHeight w:val="286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Продуктивная (лепка)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3.Познавательно-исследовательская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86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1. 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Коммуникативная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(развитие речи)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2.Музыкально-художественная</w:t>
            </w:r>
          </w:p>
          <w:p w:rsidR="00FF65DD" w:rsidRPr="00ED10F0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3.Продуктивная </w:t>
            </w:r>
            <w:r w:rsidRPr="00FF65D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(рисовани</w:t>
            </w:r>
            <w:proofErr w:type="gramStart"/>
            <w:r w:rsidRPr="00FF65D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е–</w:t>
            </w:r>
            <w:proofErr w:type="gramEnd"/>
            <w:r w:rsidRPr="00FF65D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«Маленькие дальневосточники»)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31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(конструирование)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3.Двигательная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140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2.Музыкально-художественная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 Продуктивная (аппликация)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en-US"/>
              </w:rPr>
              <w:t>2 половина дня – «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en-US"/>
              </w:rPr>
              <w:t>БОС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en-US"/>
              </w:rPr>
              <w:t xml:space="preserve"> – технология»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7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2.Продуктивная (рисование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.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 Чтение художественной литературы – «Маленькие дальневосточники»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FF65DD" w:rsidRPr="009C1D94" w:rsidRDefault="00FF65DD" w:rsidP="00FF65D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группа (от 6 до 8 лет)</w:t>
      </w: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4640"/>
        <w:gridCol w:w="3607"/>
      </w:tblGrid>
      <w:tr w:rsidR="00FF65DD" w:rsidRPr="009C1D94" w:rsidTr="007A651A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FF65DD" w:rsidRPr="009C1D94" w:rsidTr="007A651A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 xml:space="preserve">1. 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Продуктивная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(рисование)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lastRenderedPageBreak/>
              <w:t>2. Музыкально-художественная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3.Чтение художественной литературы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Вторник</w:t>
            </w:r>
            <w:proofErr w:type="spellEnd"/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3.Коммуникативна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я(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подготовка к обучению грамоте)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2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половина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дня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 – «БОС-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>технология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 w:bidi="en-US"/>
              </w:rPr>
              <w:t xml:space="preserve">»                  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Коммуникативная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(развитие речи)</w:t>
            </w:r>
          </w:p>
          <w:p w:rsidR="00FF65DD" w:rsidRPr="000B372C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0B372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 Музыкально-художественная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4.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рисование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3.Продуктивная (лепка, аппликация)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4. 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Продуктивная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(ручной труд)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(«Маленькие дальневосточники»)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3.</w:t>
            </w:r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Познавательно-исследовательская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(конструирование)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FF65DD" w:rsidRPr="009C1D94" w:rsidRDefault="00FF65DD" w:rsidP="007A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FF65DD" w:rsidRPr="009C1D94" w:rsidTr="007A65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17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DD" w:rsidRPr="009C1D94" w:rsidRDefault="00FF65DD" w:rsidP="007A651A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D2331B" w:rsidRDefault="00D2331B">
      <w:bookmarkStart w:id="0" w:name="_GoBack"/>
      <w:bookmarkEnd w:id="0"/>
    </w:p>
    <w:sectPr w:rsidR="00D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F"/>
    <w:rsid w:val="003A3ECF"/>
    <w:rsid w:val="00D2331B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5479</Characters>
  <Application>Microsoft Office Word</Application>
  <DocSecurity>0</DocSecurity>
  <Lines>45</Lines>
  <Paragraphs>12</Paragraphs>
  <ScaleCrop>false</ScaleCrop>
  <Company>HP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п. Синда</dc:creator>
  <cp:keywords/>
  <dc:description/>
  <cp:lastModifiedBy>Детский сад п. Синда</cp:lastModifiedBy>
  <cp:revision>2</cp:revision>
  <dcterms:created xsi:type="dcterms:W3CDTF">2022-10-07T04:16:00Z</dcterms:created>
  <dcterms:modified xsi:type="dcterms:W3CDTF">2022-10-07T04:16:00Z</dcterms:modified>
</cp:coreProperties>
</file>