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1D" w:rsidRDefault="00D3751D" w:rsidP="00D3751D">
      <w:pPr>
        <w:tabs>
          <w:tab w:val="left" w:pos="142"/>
          <w:tab w:val="left" w:pos="993"/>
        </w:tabs>
        <w:spacing w:line="36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Принята на                                                                        Утверждена</w:t>
      </w:r>
    </w:p>
    <w:p w:rsidR="00D3751D" w:rsidRDefault="00D3751D" w:rsidP="00D3751D">
      <w:pPr>
        <w:tabs>
          <w:tab w:val="left" w:pos="142"/>
          <w:tab w:val="left" w:pos="993"/>
        </w:tabs>
        <w:spacing w:line="36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Педагогическом совете                                                    приказом №__________</w:t>
      </w:r>
    </w:p>
    <w:p w:rsidR="00D3751D" w:rsidRDefault="00D3751D" w:rsidP="00D3751D">
      <w:pPr>
        <w:tabs>
          <w:tab w:val="left" w:pos="142"/>
          <w:tab w:val="left" w:pos="993"/>
        </w:tabs>
        <w:spacing w:line="36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№____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                                                     от______________2020 г.</w:t>
      </w:r>
    </w:p>
    <w:p w:rsidR="00D3751D" w:rsidRDefault="00D3751D" w:rsidP="00D3751D">
      <w:pPr>
        <w:tabs>
          <w:tab w:val="left" w:pos="142"/>
          <w:tab w:val="left" w:pos="993"/>
        </w:tabs>
        <w:spacing w:line="36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31.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08._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_2020г.</w:t>
      </w:r>
    </w:p>
    <w:p w:rsidR="00D3751D" w:rsidRDefault="00D3751D" w:rsidP="00D3751D">
      <w:pPr>
        <w:tabs>
          <w:tab w:val="left" w:pos="142"/>
          <w:tab w:val="left" w:pos="993"/>
        </w:tabs>
        <w:spacing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751D" w:rsidRDefault="00D3751D" w:rsidP="00D3751D">
      <w:pPr>
        <w:tabs>
          <w:tab w:val="left" w:pos="142"/>
          <w:tab w:val="left" w:pos="993"/>
        </w:tabs>
        <w:spacing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D3751D" w:rsidRDefault="00D3751D" w:rsidP="00D3751D">
      <w:pPr>
        <w:tabs>
          <w:tab w:val="left" w:pos="142"/>
          <w:tab w:val="left" w:pos="993"/>
        </w:tabs>
        <w:spacing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751D" w:rsidRDefault="00D3751D" w:rsidP="00D3751D">
      <w:pPr>
        <w:tabs>
          <w:tab w:val="left" w:pos="142"/>
          <w:tab w:val="left" w:pos="993"/>
        </w:tabs>
        <w:spacing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751D" w:rsidRPr="0009143A" w:rsidRDefault="00D3751D" w:rsidP="00D3751D">
      <w:pPr>
        <w:tabs>
          <w:tab w:val="left" w:pos="142"/>
          <w:tab w:val="left" w:pos="993"/>
        </w:tabs>
        <w:spacing w:line="360" w:lineRule="auto"/>
        <w:ind w:firstLine="142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09143A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РАБОЧАЯ ПРОГРАММА</w:t>
      </w:r>
    </w:p>
    <w:p w:rsidR="00D3751D" w:rsidRDefault="00D3751D" w:rsidP="00D3751D">
      <w:pPr>
        <w:tabs>
          <w:tab w:val="left" w:pos="142"/>
          <w:tab w:val="left" w:pos="993"/>
        </w:tabs>
        <w:spacing w:line="360" w:lineRule="auto"/>
        <w:ind w:firstLine="142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физическому воспитанию</w:t>
      </w:r>
    </w:p>
    <w:p w:rsidR="00D3751D" w:rsidRDefault="00D3751D" w:rsidP="00D3751D">
      <w:pPr>
        <w:tabs>
          <w:tab w:val="left" w:pos="142"/>
          <w:tab w:val="left" w:pos="993"/>
        </w:tabs>
        <w:spacing w:line="360" w:lineRule="auto"/>
        <w:ind w:firstLine="142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детей с 1,6 до 8 лет 2020 – 2021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г.г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751D" w:rsidRDefault="00D3751D" w:rsidP="00D3751D">
      <w:pPr>
        <w:tabs>
          <w:tab w:val="left" w:pos="142"/>
          <w:tab w:val="left" w:pos="993"/>
        </w:tabs>
        <w:spacing w:line="360" w:lineRule="auto"/>
        <w:ind w:firstLine="142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751D" w:rsidRDefault="00D3751D" w:rsidP="00D3751D">
      <w:pPr>
        <w:tabs>
          <w:tab w:val="left" w:pos="142"/>
          <w:tab w:val="left" w:pos="993"/>
        </w:tabs>
        <w:spacing w:line="360" w:lineRule="auto"/>
        <w:ind w:firstLine="142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751D" w:rsidRDefault="00D3751D" w:rsidP="00D3751D">
      <w:pPr>
        <w:tabs>
          <w:tab w:val="left" w:pos="142"/>
          <w:tab w:val="left" w:pos="993"/>
        </w:tabs>
        <w:spacing w:line="360" w:lineRule="auto"/>
        <w:ind w:firstLine="142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751D" w:rsidRDefault="00D3751D" w:rsidP="00D3751D">
      <w:pPr>
        <w:tabs>
          <w:tab w:val="left" w:pos="142"/>
          <w:tab w:val="left" w:pos="993"/>
        </w:tabs>
        <w:spacing w:line="360" w:lineRule="auto"/>
        <w:ind w:firstLine="142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Составила:</w:t>
      </w:r>
    </w:p>
    <w:p w:rsidR="00D3751D" w:rsidRDefault="00D3751D" w:rsidP="00D3751D">
      <w:pPr>
        <w:tabs>
          <w:tab w:val="left" w:pos="142"/>
          <w:tab w:val="left" w:pos="993"/>
        </w:tabs>
        <w:spacing w:line="360" w:lineRule="auto"/>
        <w:ind w:firstLine="142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Инструктор по физической культуре:</w:t>
      </w:r>
    </w:p>
    <w:p w:rsidR="00D3751D" w:rsidRDefault="00D3751D" w:rsidP="00D3751D">
      <w:pPr>
        <w:tabs>
          <w:tab w:val="left" w:pos="142"/>
          <w:tab w:val="left" w:pos="993"/>
        </w:tabs>
        <w:spacing w:line="360" w:lineRule="auto"/>
        <w:ind w:firstLine="142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Бельды Г.П.</w:t>
      </w:r>
    </w:p>
    <w:p w:rsidR="00D3751D" w:rsidRPr="00A1308B" w:rsidRDefault="00D3751D" w:rsidP="00D3751D">
      <w:pPr>
        <w:tabs>
          <w:tab w:val="left" w:pos="142"/>
          <w:tab w:val="left" w:pos="993"/>
        </w:tabs>
        <w:spacing w:line="36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751D" w:rsidRDefault="00D3751D" w:rsidP="00D3751D">
      <w:pPr>
        <w:tabs>
          <w:tab w:val="left" w:pos="142"/>
          <w:tab w:val="left" w:pos="993"/>
        </w:tabs>
        <w:spacing w:line="36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751D" w:rsidRDefault="00D3751D" w:rsidP="00D3751D">
      <w:pPr>
        <w:tabs>
          <w:tab w:val="left" w:pos="142"/>
          <w:tab w:val="left" w:pos="993"/>
        </w:tabs>
        <w:spacing w:line="36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751D" w:rsidRDefault="00D3751D" w:rsidP="00D3751D">
      <w:pPr>
        <w:tabs>
          <w:tab w:val="left" w:pos="142"/>
          <w:tab w:val="left" w:pos="993"/>
        </w:tabs>
        <w:spacing w:line="36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751D" w:rsidRDefault="00D3751D" w:rsidP="00D3751D">
      <w:pPr>
        <w:tabs>
          <w:tab w:val="left" w:pos="142"/>
          <w:tab w:val="left" w:pos="993"/>
        </w:tabs>
        <w:spacing w:line="36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751D" w:rsidRDefault="00D3751D" w:rsidP="00D3751D">
      <w:pPr>
        <w:tabs>
          <w:tab w:val="left" w:pos="142"/>
          <w:tab w:val="left" w:pos="993"/>
        </w:tabs>
        <w:spacing w:line="36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751D" w:rsidRDefault="00D3751D" w:rsidP="00D3751D">
      <w:pPr>
        <w:tabs>
          <w:tab w:val="left" w:pos="142"/>
          <w:tab w:val="left" w:pos="993"/>
        </w:tabs>
        <w:spacing w:line="36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751D" w:rsidRDefault="00D3751D" w:rsidP="00D3751D">
      <w:pPr>
        <w:tabs>
          <w:tab w:val="left" w:pos="142"/>
          <w:tab w:val="left" w:pos="993"/>
        </w:tabs>
        <w:spacing w:line="36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751D" w:rsidRDefault="00D3751D" w:rsidP="00D3751D">
      <w:pPr>
        <w:tabs>
          <w:tab w:val="left" w:pos="142"/>
          <w:tab w:val="left" w:pos="993"/>
        </w:tabs>
        <w:spacing w:line="36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751D" w:rsidRDefault="00D3751D" w:rsidP="00D3751D">
      <w:pPr>
        <w:tabs>
          <w:tab w:val="left" w:pos="142"/>
          <w:tab w:val="left" w:pos="993"/>
        </w:tabs>
        <w:spacing w:line="36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751D" w:rsidRDefault="00D3751D" w:rsidP="00D3751D">
      <w:pPr>
        <w:tabs>
          <w:tab w:val="left" w:pos="142"/>
          <w:tab w:val="left" w:pos="993"/>
        </w:tabs>
        <w:spacing w:line="36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751D" w:rsidRDefault="00D3751D" w:rsidP="00D3751D">
      <w:pPr>
        <w:tabs>
          <w:tab w:val="left" w:pos="142"/>
          <w:tab w:val="left" w:pos="993"/>
        </w:tabs>
        <w:spacing w:line="36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751D" w:rsidRDefault="00D3751D" w:rsidP="00D3751D">
      <w:pPr>
        <w:tabs>
          <w:tab w:val="left" w:pos="142"/>
          <w:tab w:val="left" w:pos="993"/>
        </w:tabs>
        <w:spacing w:line="360" w:lineRule="auto"/>
        <w:ind w:firstLine="142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43A">
        <w:rPr>
          <w:rFonts w:ascii="Times New Roman" w:eastAsia="Calibri" w:hAnsi="Times New Roman" w:cs="Times New Roman"/>
          <w:sz w:val="28"/>
          <w:szCs w:val="28"/>
          <w:lang w:eastAsia="en-US"/>
        </w:rPr>
        <w:t>2020 г.</w:t>
      </w:r>
    </w:p>
    <w:p w:rsidR="00D3751D" w:rsidRPr="00D3751D" w:rsidRDefault="00D3751D" w:rsidP="00D3751D">
      <w:pPr>
        <w:tabs>
          <w:tab w:val="left" w:pos="142"/>
          <w:tab w:val="left" w:pos="993"/>
        </w:tabs>
        <w:spacing w:line="360" w:lineRule="auto"/>
        <w:ind w:firstLine="142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  <w:gridCol w:w="956"/>
      </w:tblGrid>
      <w:tr w:rsidR="00D3751D" w:rsidTr="008354A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  <w:tab w:val="left" w:pos="154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. Целевой раздел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  <w:tab w:val="left" w:pos="154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Стр.</w:t>
            </w:r>
          </w:p>
        </w:tc>
      </w:tr>
      <w:tr w:rsidR="00D3751D" w:rsidTr="008354A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numPr>
                <w:ilvl w:val="1"/>
                <w:numId w:val="1"/>
              </w:numPr>
              <w:shd w:val="clear" w:color="auto" w:fill="FFFFFF"/>
              <w:tabs>
                <w:tab w:val="left" w:pos="142"/>
                <w:tab w:val="left" w:pos="1546"/>
              </w:tabs>
              <w:suppressAutoHyphens/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  <w:tab w:val="left" w:pos="154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D3751D" w:rsidTr="008354A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Цели, задачи и принципы реализации Программы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3751D" w:rsidTr="008354A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1.2. Планируемые результаты освоения программы (целевые ориентиры)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D3751D" w:rsidTr="008354A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2.Содержательный раздел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D3751D" w:rsidTr="008354A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  <w:tab w:val="left" w:pos="989"/>
              </w:tabs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2.1. Описание образовательной деятельности в соответствии с направлениями развития ребенка,    представленной в  образовательной  области </w:t>
            </w:r>
            <w:r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 xml:space="preserve"> «Физическое  развитие»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  <w:tab w:val="left" w:pos="989"/>
              </w:tabs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3751D" w:rsidTr="008354A8">
        <w:trPr>
          <w:trHeight w:val="28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tabs>
                <w:tab w:val="left" w:pos="142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004"/>
              <w:contextualSpacing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2.1.1.  Содержание образовательной области « Физическое  развитие» детей 1,6-3 лет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11</w:t>
            </w:r>
          </w:p>
        </w:tc>
      </w:tr>
      <w:tr w:rsidR="00D3751D" w:rsidTr="008354A8">
        <w:trPr>
          <w:trHeight w:val="28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tabs>
                <w:tab w:val="left" w:pos="142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004"/>
              <w:contextualSpacing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2.1.2.  Содержание образовательной области «Физическое    развитие» 3-4 лет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12</w:t>
            </w:r>
          </w:p>
        </w:tc>
      </w:tr>
      <w:tr w:rsidR="00D3751D" w:rsidTr="008354A8">
        <w:trPr>
          <w:trHeight w:val="28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tabs>
                <w:tab w:val="left" w:pos="142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004"/>
              <w:contextualSpacing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2.1.3.  Содержание образовательной области «Физическое   развитие» 4-5 лет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12</w:t>
            </w:r>
          </w:p>
        </w:tc>
      </w:tr>
      <w:tr w:rsidR="00D3751D" w:rsidTr="008354A8">
        <w:trPr>
          <w:trHeight w:val="28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tabs>
                <w:tab w:val="left" w:pos="142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004"/>
              <w:contextualSpacing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2.1.4.  Содержание образовательной области «Физическое   развитие»  5-6 лет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13</w:t>
            </w:r>
          </w:p>
        </w:tc>
      </w:tr>
      <w:tr w:rsidR="00D3751D" w:rsidTr="008354A8">
        <w:trPr>
          <w:trHeight w:val="28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tabs>
                <w:tab w:val="left" w:pos="142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004"/>
              <w:contextualSpacing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2.1.5.  Содержание образовательной области «Физическое   развитие» 6-8 лет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14</w:t>
            </w:r>
          </w:p>
        </w:tc>
      </w:tr>
      <w:tr w:rsidR="00D3751D" w:rsidTr="008354A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2.2. Описание вариативных форм, способов, методов и средств реализации Программы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D3751D" w:rsidTr="008354A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tabs>
                <w:tab w:val="left" w:pos="142"/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2.3. Взаимодействие   с семьями воспитанников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tabs>
                <w:tab w:val="left" w:pos="142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D3751D" w:rsidTr="008354A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tabs>
                <w:tab w:val="left" w:pos="142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3.Организационный раздел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tabs>
                <w:tab w:val="left" w:pos="142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D3751D" w:rsidTr="008354A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3.1. Условия реализации Программы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D3751D" w:rsidTr="008354A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3.1.1.Психолого-педагогические  условия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D3751D" w:rsidTr="008354A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numPr>
                <w:ilvl w:val="2"/>
                <w:numId w:val="2"/>
              </w:numPr>
              <w:shd w:val="clear" w:color="auto" w:fill="FFFFFF"/>
              <w:tabs>
                <w:tab w:val="left" w:pos="142"/>
                <w:tab w:val="left" w:pos="851"/>
              </w:tabs>
              <w:suppressAutoHyphens/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3751D" w:rsidTr="008354A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numPr>
                <w:ilvl w:val="2"/>
                <w:numId w:val="2"/>
              </w:numPr>
              <w:tabs>
                <w:tab w:val="left" w:pos="142"/>
                <w:tab w:val="left" w:pos="851"/>
              </w:tabs>
              <w:suppressAutoHyphens/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Материально-техническое  обеспечение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tabs>
                <w:tab w:val="left" w:pos="142"/>
              </w:tabs>
              <w:suppressAutoHyphens/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3751D" w:rsidTr="008354A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numPr>
                <w:ilvl w:val="2"/>
                <w:numId w:val="2"/>
              </w:numPr>
              <w:shd w:val="clear" w:color="auto" w:fill="FFFFFF"/>
              <w:tabs>
                <w:tab w:val="left" w:pos="142"/>
                <w:tab w:val="left" w:pos="851"/>
              </w:tabs>
              <w:suppressAutoHyphens/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Предметно- пространственная  среда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3751D" w:rsidTr="008354A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numPr>
                <w:ilvl w:val="2"/>
                <w:numId w:val="2"/>
              </w:numPr>
              <w:tabs>
                <w:tab w:val="left" w:pos="142"/>
                <w:tab w:val="left" w:pos="851"/>
              </w:tabs>
              <w:suppressAutoHyphens/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Учебно-методическое сопровождение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tabs>
                <w:tab w:val="left" w:pos="142"/>
              </w:tabs>
              <w:suppressAutoHyphens/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D3751D" w:rsidTr="008354A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</w:tabs>
              <w:suppressAutoHyphens/>
              <w:autoSpaceDE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3.2.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Организация режима  пребывания  детей в образовательном учреждении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</w:tabs>
              <w:suppressAutoHyphens/>
              <w:autoSpaceDE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22</w:t>
            </w:r>
          </w:p>
        </w:tc>
      </w:tr>
      <w:tr w:rsidR="00D3751D" w:rsidTr="008354A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  <w:tab w:val="left" w:pos="132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4. Дополнительный раздел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  <w:tab w:val="left" w:pos="132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D3751D" w:rsidTr="008354A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  <w:tab w:val="left" w:pos="132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Краткая презентация Программы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  <w:tab w:val="left" w:pos="132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D3751D" w:rsidTr="008354A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  <w:tab w:val="left" w:pos="154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4.2.Перечень нормативных и нормативно-методических документов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  <w:tab w:val="left" w:pos="154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</w:tr>
      <w:tr w:rsidR="00D3751D" w:rsidTr="008354A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  <w:tab w:val="left" w:pos="154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4.3.Перечень литературных источников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  <w:tab w:val="left" w:pos="154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</w:tr>
      <w:tr w:rsidR="00D3751D" w:rsidTr="008354A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Приложения: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D" w:rsidRDefault="00D3751D" w:rsidP="008354A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3751D" w:rsidTr="008354A8">
        <w:trPr>
          <w:trHeight w:val="6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uppressAutoHyphens/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Перспективно  - тематическое планирование содержания организованной деятельности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детей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освоению образовательной области «Физическое развитие»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30</w:t>
            </w:r>
          </w:p>
        </w:tc>
      </w:tr>
      <w:tr w:rsidR="00D3751D" w:rsidTr="008354A8">
        <w:trPr>
          <w:trHeight w:val="6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Pr="008A5082" w:rsidRDefault="00D3751D" w:rsidP="008354A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uppressAutoHyphens/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A50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Перспективно  - тематическое планирование содержания организованной деятельности </w:t>
            </w:r>
            <w:proofErr w:type="spellStart"/>
            <w:r w:rsidRPr="008A50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детей</w:t>
            </w:r>
            <w:r w:rsidRPr="008A50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</w:t>
            </w:r>
            <w:proofErr w:type="spellEnd"/>
            <w:r w:rsidRPr="008A50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A50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валеологии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80</w:t>
            </w:r>
          </w:p>
        </w:tc>
      </w:tr>
      <w:tr w:rsidR="00D3751D" w:rsidTr="008354A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Критерии оценки индивидуального развития детей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85</w:t>
            </w:r>
          </w:p>
        </w:tc>
      </w:tr>
    </w:tbl>
    <w:p w:rsidR="00D3751D" w:rsidRDefault="00D3751D" w:rsidP="00D375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751D" w:rsidRDefault="00D3751D" w:rsidP="00D375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751D" w:rsidRDefault="00D3751D" w:rsidP="00D375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751D" w:rsidRDefault="00D3751D" w:rsidP="00D375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751D" w:rsidRDefault="00D3751D" w:rsidP="00D375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751D" w:rsidRDefault="00D3751D" w:rsidP="00D375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751D" w:rsidRDefault="00D3751D" w:rsidP="00D375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751D" w:rsidRDefault="00D3751D" w:rsidP="00D375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751D" w:rsidRDefault="00D3751D" w:rsidP="00D375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751D" w:rsidRDefault="00D3751D" w:rsidP="00D375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751D" w:rsidRDefault="00D3751D" w:rsidP="00D375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751D" w:rsidRDefault="00D3751D" w:rsidP="00D375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751D" w:rsidRDefault="00D3751D" w:rsidP="00D375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751D" w:rsidRDefault="00D3751D" w:rsidP="00D375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751D" w:rsidRDefault="00D3751D" w:rsidP="00D375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751D" w:rsidRDefault="00D3751D" w:rsidP="00D375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751D" w:rsidRDefault="00D3751D" w:rsidP="00D375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751D" w:rsidRDefault="00D3751D" w:rsidP="00D375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751D" w:rsidRDefault="00D3751D" w:rsidP="00D375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751D" w:rsidRDefault="00D3751D" w:rsidP="00D375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751D" w:rsidRDefault="00D3751D" w:rsidP="00D375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751D" w:rsidRDefault="00D3751D" w:rsidP="00D375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751D" w:rsidRDefault="00D3751D" w:rsidP="00D375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751D" w:rsidRDefault="00D3751D" w:rsidP="00D375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751D" w:rsidRDefault="00D3751D" w:rsidP="00D375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751D" w:rsidRDefault="00D3751D" w:rsidP="00D375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751D" w:rsidRDefault="00D3751D" w:rsidP="00D375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751D" w:rsidRDefault="00D3751D" w:rsidP="00D3751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1. Целевой раздел</w:t>
      </w:r>
    </w:p>
    <w:p w:rsidR="00D3751D" w:rsidRDefault="00D3751D" w:rsidP="00D3751D">
      <w:pPr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1.Пояснительная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записка</w:t>
      </w:r>
    </w:p>
    <w:p w:rsidR="00D3751D" w:rsidRDefault="00D3751D" w:rsidP="00D3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</w:rPr>
        <w:t>В период дошкольного детства у ребёнка закладываются основы здоровья, долголетия всесторонней двигательной подготовленности и гармонического физического развития.</w:t>
      </w:r>
      <w:r w:rsidRPr="00BA55B3">
        <w:rPr>
          <w:rFonts w:ascii="Times New Roman" w:eastAsia="Times New Roman" w:hAnsi="Times New Roman" w:cs="Times New Roman"/>
          <w:sz w:val="28"/>
        </w:rPr>
        <w:t xml:space="preserve"> Рабочая программа по реализации </w:t>
      </w:r>
      <w:proofErr w:type="gramStart"/>
      <w:r w:rsidRPr="00BA55B3">
        <w:rPr>
          <w:rFonts w:ascii="Times New Roman" w:eastAsia="Times New Roman" w:hAnsi="Times New Roman" w:cs="Times New Roman"/>
          <w:sz w:val="28"/>
        </w:rPr>
        <w:t>образовательной  области</w:t>
      </w:r>
      <w:proofErr w:type="gramEnd"/>
      <w:r w:rsidRPr="00BA55B3">
        <w:rPr>
          <w:rFonts w:ascii="Times New Roman" w:eastAsia="Times New Roman" w:hAnsi="Times New Roman" w:cs="Times New Roman"/>
          <w:sz w:val="28"/>
        </w:rPr>
        <w:t xml:space="preserve"> « Физическое  развитие»  </w:t>
      </w:r>
      <w:r w:rsidRPr="00BA55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- Программа) разработана в соответствии с  основной общеобразовательной программой   дошкольного образования «От рождения до школы</w:t>
      </w:r>
      <w:r w:rsidRPr="00BA55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  <w:r w:rsidRPr="00BA55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 редакцией Н.Е. Вераксы, М.А. Васильевой, Т.С. Комаровой,  в соответствии </w:t>
      </w:r>
      <w:r w:rsidRPr="00BA55B3">
        <w:rPr>
          <w:rFonts w:ascii="Times New Roman" w:eastAsia="Times New Roman" w:hAnsi="Times New Roman" w:cs="Times New Roman"/>
          <w:sz w:val="28"/>
          <w:szCs w:val="28"/>
        </w:rPr>
        <w:t>с ФГОС ДО.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5B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опреде</w:t>
      </w:r>
      <w:r w:rsidRPr="00BA55B3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ляет содержание и организацию образовательного процесса    МА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ДОУ.</w:t>
      </w:r>
    </w:p>
    <w:p w:rsidR="00D3751D" w:rsidRPr="00BA55B3" w:rsidRDefault="00D3751D" w:rsidP="00D3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Нормативной базой для составления рабочей программы МАДОУ «Детский сад п. Синда» являются:</w:t>
      </w:r>
    </w:p>
    <w:p w:rsidR="00D3751D" w:rsidRDefault="00D3751D" w:rsidP="00D3751D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Федеральный закон «Об образовании в Российской федерации» от 29. 12. 2012 года № 273 – ФЗ, Об образовании в Российской Федерации (собрание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законодательства  РФ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, 2012г. №53, ст.7598; 2013г №19, ст.2326.</w:t>
      </w:r>
    </w:p>
    <w:p w:rsidR="00D3751D" w:rsidRDefault="00D3751D" w:rsidP="00D3751D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СанПин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2.4.1.3049-13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D3751D" w:rsidRDefault="00D3751D" w:rsidP="00D3751D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Устав  МАДОУ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 Детский сад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п.Синда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D3751D" w:rsidRDefault="00D3751D" w:rsidP="00D3751D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Основная образовательная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 МАДОУ</w:t>
      </w:r>
      <w:proofErr w:type="gramEnd"/>
    </w:p>
    <w:p w:rsidR="00D3751D" w:rsidRDefault="00D3751D" w:rsidP="00D3751D">
      <w:p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Цели,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задачи  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принципы реализации Программы</w:t>
      </w:r>
    </w:p>
    <w:p w:rsidR="00D3751D" w:rsidRDefault="00D3751D" w:rsidP="00D3751D">
      <w:p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D3751D" w:rsidRPr="008A5082" w:rsidRDefault="00D3751D" w:rsidP="00D3751D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Цели Программы достигаются через решение следующих задач:</w:t>
      </w:r>
    </w:p>
    <w:p w:rsidR="00D3751D" w:rsidRPr="008A5082" w:rsidRDefault="00D3751D" w:rsidP="00D3751D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D3751D" w:rsidRPr="008A5082" w:rsidRDefault="00D3751D" w:rsidP="00D3751D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D3751D" w:rsidRPr="008A5082" w:rsidRDefault="00D3751D" w:rsidP="00D3751D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D3751D" w:rsidRPr="008A5082" w:rsidRDefault="00D3751D" w:rsidP="00D3751D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D3751D" w:rsidRPr="008A5082" w:rsidRDefault="00D3751D" w:rsidP="00D3751D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•</w:t>
      </w: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3751D" w:rsidRPr="008A5082" w:rsidRDefault="00D3751D" w:rsidP="00D3751D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формирование социокультурной среды, соответствующей возрастным и индивидуальным особенностям детей;</w:t>
      </w:r>
    </w:p>
    <w:p w:rsidR="00D3751D" w:rsidRPr="008A5082" w:rsidRDefault="00D3751D" w:rsidP="00D3751D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D3751D" w:rsidRDefault="00D3751D" w:rsidP="00D3751D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>•</w:t>
      </w:r>
      <w:r w:rsidRPr="008A50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обеспечение преемственности целей, задач и содержания дошкольного общего и начального общего образования.</w:t>
      </w:r>
    </w:p>
    <w:p w:rsidR="00D3751D" w:rsidRDefault="00D3751D" w:rsidP="00D3751D">
      <w:pPr>
        <w:shd w:val="clear" w:color="auto" w:fill="FFFFFF"/>
        <w:tabs>
          <w:tab w:val="left" w:pos="142"/>
          <w:tab w:val="left" w:pos="709"/>
          <w:tab w:val="left" w:pos="851"/>
        </w:tabs>
        <w:suppressAutoHyphens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D3751D" w:rsidRDefault="00D3751D" w:rsidP="00D3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строится на принципе культура сообразности. Реализация этого принципа обеспечивает учёт национальных ценностей и традиций в образовании, восполняет недостатки духовно-нравственного и эмоционального воспитания ребёнка.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D3751D" w:rsidRDefault="00D3751D" w:rsidP="00D3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Рабочая программа определяет содержание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организацию  образовательного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процесса для детей 1,6 -8 лет и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</w:p>
    <w:p w:rsidR="00D3751D" w:rsidRDefault="00D3751D" w:rsidP="00D3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области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физического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ребёнка основными задачи образовательной деятельности являются создание условий для:</w:t>
      </w:r>
    </w:p>
    <w:p w:rsidR="00D3751D" w:rsidRDefault="00D3751D" w:rsidP="00D3751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становления у детей ценностей здорового образа жизни;</w:t>
      </w:r>
    </w:p>
    <w:p w:rsidR="00D3751D" w:rsidRDefault="00D3751D" w:rsidP="00D3751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развития представлений о своем теле и своих физических возможностях;</w:t>
      </w:r>
    </w:p>
    <w:p w:rsidR="00D3751D" w:rsidRDefault="00D3751D" w:rsidP="00D3751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приобретения двигательного опыта и совершенствования двигательной активности;</w:t>
      </w:r>
    </w:p>
    <w:p w:rsidR="00D3751D" w:rsidRPr="003C489A" w:rsidRDefault="00D3751D" w:rsidP="00D3751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формирования начальных представлений о некоторых видах спорта, овладения подвижными играми с правилами.</w:t>
      </w:r>
    </w:p>
    <w:p w:rsidR="00D3751D" w:rsidRDefault="00D3751D" w:rsidP="00D3751D">
      <w:pPr>
        <w:spacing w:before="240"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В сфере становления у детей ценностей здорового образа жизни:</w:t>
      </w:r>
    </w:p>
    <w:p w:rsidR="00D3751D" w:rsidRDefault="00D3751D" w:rsidP="00D3751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способствуют развитию у детей ответственного отношения к своему здоровью;</w:t>
      </w:r>
    </w:p>
    <w:p w:rsidR="00D3751D" w:rsidRDefault="00D3751D" w:rsidP="00D3751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формируют  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детей представлений  о том, что может быть полезно и что вредно для их организма;</w:t>
      </w:r>
    </w:p>
    <w:p w:rsidR="00D3751D" w:rsidRDefault="00D3751D" w:rsidP="00D3751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</w:t>
      </w:r>
    </w:p>
    <w:p w:rsidR="00D3751D" w:rsidRDefault="00D3751D" w:rsidP="00D3751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навыков;</w:t>
      </w:r>
    </w:p>
    <w:p w:rsidR="00D3751D" w:rsidRDefault="00D3751D" w:rsidP="00D3751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создают возможности для активного участия детей в оздоровительных мероприятиях.</w:t>
      </w:r>
    </w:p>
    <w:p w:rsidR="00D3751D" w:rsidRDefault="00D3751D" w:rsidP="00D3751D">
      <w:pPr>
        <w:spacing w:before="240"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спорте.</w:t>
      </w:r>
    </w:p>
    <w:p w:rsidR="00D3751D" w:rsidRDefault="00D3751D" w:rsidP="00D3751D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уделяют специальное внимание развитию у ребёнка представлений о своем теле, произвольности действий и движений ребёнка;</w:t>
      </w:r>
    </w:p>
    <w:p w:rsidR="00D3751D" w:rsidRDefault="00D3751D" w:rsidP="00D3751D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поддерживают  интерес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детей к подвижным играм, занятиям на спортивных снарядах, упражнениям в беге, прыжках, лазании, метании и др.; </w:t>
      </w:r>
    </w:p>
    <w:p w:rsidR="00D3751D" w:rsidRDefault="00D3751D" w:rsidP="00D3751D">
      <w:pPr>
        <w:pStyle w:val="a8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 же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правильного  не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наносящего ущерба организму выполнения основных движений.</w:t>
      </w:r>
    </w:p>
    <w:p w:rsidR="00D3751D" w:rsidRDefault="00D3751D" w:rsidP="00D3751D">
      <w:p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Содержание рабочей программы способствует формированию ценностного отношения к собственному здоровью, совершенствование двигательной активности детей, развитие представлений о своем теле и своих физических возможностях через знакомство с доступными способами его укрепления, создание эмоционально – благоприятной среды физического развития.</w:t>
      </w:r>
    </w:p>
    <w:p w:rsidR="00D3751D" w:rsidRDefault="00D3751D" w:rsidP="00D3751D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1.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2.Планируемые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результаты освоения программы ( целевые ориентиры)</w:t>
      </w:r>
    </w:p>
    <w:p w:rsidR="00D3751D" w:rsidRDefault="00D3751D" w:rsidP="00D3751D">
      <w:pPr>
        <w:shd w:val="clear" w:color="auto" w:fill="FFFFFF"/>
        <w:suppressAutoHyphens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основанием для их формального сравнения с реальными достижениями детей.</w:t>
      </w:r>
    </w:p>
    <w:p w:rsidR="00D3751D" w:rsidRDefault="00D3751D" w:rsidP="00D375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ориентиры в раннем возрасте (от 1,6 до 3 лет)</w:t>
      </w:r>
    </w:p>
    <w:p w:rsidR="00D3751D" w:rsidRDefault="00D3751D" w:rsidP="00D375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К трём годам ребёнок:</w:t>
      </w:r>
    </w:p>
    <w:p w:rsidR="00D3751D" w:rsidRDefault="00D3751D" w:rsidP="00D3751D">
      <w:pPr>
        <w:widowControl w:val="0"/>
        <w:numPr>
          <w:ilvl w:val="0"/>
          <w:numId w:val="8"/>
        </w:numPr>
        <w:tabs>
          <w:tab w:val="left" w:pos="8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интересуется окружающими предметами, активно действует с ними, исследует их свойства, экспериментирует. Использует специфические,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</w:t>
      </w:r>
    </w:p>
    <w:p w:rsidR="00D3751D" w:rsidRDefault="00D3751D" w:rsidP="00D3751D">
      <w:pPr>
        <w:widowControl w:val="0"/>
        <w:numPr>
          <w:ilvl w:val="0"/>
          <w:numId w:val="8"/>
        </w:numPr>
        <w:tabs>
          <w:tab w:val="left" w:pos="8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</w:t>
      </w:r>
    </w:p>
    <w:p w:rsidR="00D3751D" w:rsidRDefault="00D3751D" w:rsidP="00D3751D">
      <w:pPr>
        <w:widowControl w:val="0"/>
        <w:numPr>
          <w:ilvl w:val="0"/>
          <w:numId w:val="8"/>
        </w:numPr>
        <w:tabs>
          <w:tab w:val="left" w:pos="8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D3751D" w:rsidRDefault="00D3751D" w:rsidP="00D3751D">
      <w:pPr>
        <w:widowControl w:val="0"/>
        <w:numPr>
          <w:ilvl w:val="0"/>
          <w:numId w:val="8"/>
        </w:numPr>
        <w:tabs>
          <w:tab w:val="left" w:pos="8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им. Взаимодействие с ровесниками окрашено яркими эмоциями;</w:t>
      </w:r>
    </w:p>
    <w:p w:rsidR="00D3751D" w:rsidRDefault="00D3751D" w:rsidP="00D3751D">
      <w:pPr>
        <w:widowControl w:val="0"/>
        <w:numPr>
          <w:ilvl w:val="0"/>
          <w:numId w:val="8"/>
        </w:numPr>
        <w:tabs>
          <w:tab w:val="left" w:pos="8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короткой игре воспроизводит действия взрослого, впервые осуществляя игровые замещения;</w:t>
      </w:r>
    </w:p>
    <w:p w:rsidR="00D3751D" w:rsidRDefault="00D3751D" w:rsidP="00D3751D">
      <w:pPr>
        <w:widowControl w:val="0"/>
        <w:numPr>
          <w:ilvl w:val="0"/>
          <w:numId w:val="8"/>
        </w:numPr>
        <w:tabs>
          <w:tab w:val="left" w:pos="8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проявляет самостоятельность в бытовых и игровых действиях. Владеет простейшими навыками самообслуживания;</w:t>
      </w:r>
    </w:p>
    <w:p w:rsidR="00D3751D" w:rsidRDefault="00D3751D" w:rsidP="00D3751D">
      <w:pPr>
        <w:widowControl w:val="0"/>
        <w:numPr>
          <w:ilvl w:val="0"/>
          <w:numId w:val="8"/>
        </w:numPr>
        <w:tabs>
          <w:tab w:val="left" w:pos="8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D3751D" w:rsidRDefault="00D3751D" w:rsidP="00D3751D">
      <w:pPr>
        <w:widowControl w:val="0"/>
        <w:numPr>
          <w:ilvl w:val="0"/>
          <w:numId w:val="8"/>
        </w:numPr>
        <w:tabs>
          <w:tab w:val="left" w:pos="82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14"/>
      <w:r>
        <w:rPr>
          <w:rFonts w:ascii="Times New Roman" w:eastAsia="Times New Roman" w:hAnsi="Times New Roman" w:cs="Times New Roman"/>
          <w:sz w:val="28"/>
          <w:szCs w:val="28"/>
        </w:rPr>
        <w:t>с удовольствием двигается - ходит, бегает в разных направлениях, стремится осваивать различные виды движения (подпрыгивание, лазанье, перешагивание и пр.)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751D" w:rsidRDefault="00D3751D" w:rsidP="00D3751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zh-CN"/>
        </w:rPr>
        <w:t>Целевые ориентиры на этапе завершения дошкольного образования:</w:t>
      </w:r>
    </w:p>
    <w:p w:rsidR="00D3751D" w:rsidRDefault="00D3751D" w:rsidP="00D3751D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способен выбирать себе род занятий, участников по совместной деятельности;</w:t>
      </w:r>
    </w:p>
    <w:p w:rsidR="00D3751D" w:rsidRDefault="00D3751D" w:rsidP="00D3751D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совместных играх. Способен договариваться, учитывать интересы и чувства других,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сопереживать неудачам и радоваться успехам других, адекватно проявляет свои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чувства, в том числе чувство веры в себя, старается разрешать конфликты;</w:t>
      </w:r>
    </w:p>
    <w:p w:rsidR="00D3751D" w:rsidRDefault="00D3751D" w:rsidP="00D3751D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видами игры, различает условную и реальную ситуации, умеет подчиняться разным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правилам и социальным нормам;</w:t>
      </w:r>
    </w:p>
    <w:p w:rsidR="00D3751D" w:rsidRDefault="00D3751D" w:rsidP="00D3751D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:rsidR="00D3751D" w:rsidRDefault="00D3751D" w:rsidP="00D3751D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и желаний, построения речевого высказывания в ситуации общения, может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выделять звуки в словах, у ребёнка складываются предпосылки грамотности;</w:t>
      </w:r>
    </w:p>
    <w:p w:rsidR="00D3751D" w:rsidRDefault="00D3751D" w:rsidP="00D3751D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 ребёнка развита крупная и мелкая моторика; он подвижен, вынослив,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владеет основными движениями, может контролировать свои движения и управлять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ими;</w:t>
      </w:r>
    </w:p>
    <w:p w:rsidR="00D3751D" w:rsidRDefault="00D3751D" w:rsidP="00D3751D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</w:t>
      </w:r>
    </w:p>
    <w:p w:rsidR="00D3751D" w:rsidRDefault="00D3751D" w:rsidP="00D3751D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природы, естествознания, математики, истории и т.п.; ребёнок способен к принятию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собственных решений, опираясь на свои знания и умения в различных видах деятельности.</w:t>
      </w:r>
    </w:p>
    <w:p w:rsidR="00D3751D" w:rsidRDefault="00D3751D" w:rsidP="00D3751D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Целевые ориентиры Программы выступают основаниями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преемственности дошкольного и начального общего образования. При соблюдении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требований к условиям реализации Программы настоящие целевые ориентиры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D3751D" w:rsidRDefault="00D3751D" w:rsidP="00D3751D">
      <w:pPr>
        <w:tabs>
          <w:tab w:val="left" w:pos="381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учебный период проводится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оценка индивидуального развития детей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D3751D" w:rsidRDefault="00D3751D" w:rsidP="00D3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D3751D" w:rsidRDefault="00D3751D" w:rsidP="00D3751D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D3751D" w:rsidRPr="003C489A" w:rsidRDefault="00D3751D" w:rsidP="00D3751D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оптимизации работы с группой детей.</w:t>
      </w:r>
    </w:p>
    <w:p w:rsidR="00D3751D" w:rsidRDefault="00D3751D" w:rsidP="00D3751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основе оценки лежат следующие принципы:</w:t>
      </w:r>
    </w:p>
    <w:p w:rsidR="00D3751D" w:rsidRDefault="00D3751D" w:rsidP="00D3751D">
      <w:pPr>
        <w:numPr>
          <w:ilvl w:val="0"/>
          <w:numId w:val="11"/>
        </w:numPr>
        <w:suppressAutoHyphens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Она строится на основе реального поведения ребенка, а не на результате выполнения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специальных  заданий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Информация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фиксируется  посредством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прямого наблюдения за поведением ребенка. Результаты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D3751D" w:rsidRDefault="00D3751D" w:rsidP="00D3751D">
      <w:pPr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Тесты проводят педагоги, специалисты, которые проводят с ребенком много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времени,  хорошо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знают ребенка.</w:t>
      </w:r>
    </w:p>
    <w:p w:rsidR="00D3751D" w:rsidRDefault="00D3751D" w:rsidP="00D3751D">
      <w:pPr>
        <w:numPr>
          <w:ilvl w:val="0"/>
          <w:numId w:val="11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максимально структурирована.</w:t>
      </w:r>
    </w:p>
    <w:p w:rsidR="00D3751D" w:rsidRDefault="00D3751D" w:rsidP="00D375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Анализ осуществляется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показателями развития ребенка по  образовательным областям, представленным в общих диагностических листах  по каждому возрасту. Для этого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заполняются  соответствующие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карты  наблюдения  на группу.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Карты  наблюдения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позволяют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деятельности. Низкие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показатели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конец года указывают педагогам на  области, в отношении которых должна быть усилена работа с отдельными детьми или всей группой.</w:t>
      </w:r>
    </w:p>
    <w:p w:rsidR="00D3751D" w:rsidRDefault="00D3751D" w:rsidP="00D3751D">
      <w:pPr>
        <w:tabs>
          <w:tab w:val="left" w:pos="142"/>
        </w:tabs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Методика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оценивания  предусматривает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критерии выставления того или иного балла по каждому  параметру. Параметры, оцениваемые специалистами, выделены в отдельные подразделы. Все данные заносятся в сводные таблицы оценки динамики детей.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Таблицы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мониторинга Приложение № 3)</w:t>
      </w:r>
    </w:p>
    <w:p w:rsidR="00D3751D" w:rsidRDefault="00D3751D" w:rsidP="00D3751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Система оценок мониторинга трехуровневая: «качество проявляется устойчиво»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( 2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балла), «качество проявляется неустойчиво», то есть, по сути, находится в зоне ближайшего развития, в стадии становления, и проявляется лишь   в совместной   со взрослым деятельности( 1 балл), «качество не проявляется» ( 0 баллов).</w:t>
      </w:r>
    </w:p>
    <w:p w:rsidR="00D3751D" w:rsidRDefault="00D3751D" w:rsidP="00D3751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Результаты мониторинга выражены в процентах и объективно показывают:</w:t>
      </w:r>
    </w:p>
    <w:p w:rsidR="00D3751D" w:rsidRDefault="00D3751D" w:rsidP="00D3751D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Успешность освоения программы каждым ребенком;</w:t>
      </w:r>
    </w:p>
    <w:p w:rsidR="00D3751D" w:rsidRDefault="00D3751D" w:rsidP="00D3751D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Успешность освоения содержания выделенных в Программе образовательных областей всей группой детей;</w:t>
      </w:r>
    </w:p>
    <w:p w:rsidR="00D3751D" w:rsidRDefault="00D3751D" w:rsidP="00D3751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Динамика  изменений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степени освоения  содержания образовательных областей каждым ребенком индивидуально  и группой детей в целом за весь учебный год определяется путем сравнения  результатов, полученных на начало года и на конец года.  Если итоговое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значение,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какому – либо из параметров ниже 75%, то необходима более активная работа с группой  детей по данному  направлению. Возможно, педагогу следует пересмотреть методы и формы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образовательной  работы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 Если к концу год показатели развития ребенка оказываются меньше 50 %, 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разрабатывается  индивидуальная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программа мероприятий, способствующих активизации процесса развития ребенка.</w:t>
      </w:r>
    </w:p>
    <w:p w:rsidR="00D3751D" w:rsidRDefault="00D3751D" w:rsidP="00D3751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2. Содержательный раздел</w:t>
      </w:r>
    </w:p>
    <w:p w:rsidR="00D3751D" w:rsidRDefault="00D3751D" w:rsidP="00D3751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lastRenderedPageBreak/>
        <w:t>2.1. Описание образовательной деятельности в соответствии с направлениями развития ребенка, представленным в   образовательной области «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Физическое  развитие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»</w:t>
      </w:r>
    </w:p>
    <w:p w:rsidR="00D3751D" w:rsidRDefault="00D3751D" w:rsidP="00D3751D">
      <w:pPr>
        <w:tabs>
          <w:tab w:val="left" w:pos="106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F71677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обеспечивает выполнение </w:t>
      </w:r>
      <w:proofErr w:type="gramStart"/>
      <w:r w:rsidRPr="00F71677">
        <w:rPr>
          <w:rFonts w:ascii="Times New Roman" w:eastAsia="Times New Roman" w:hAnsi="Times New Roman" w:cs="Times New Roman"/>
          <w:sz w:val="28"/>
          <w:szCs w:val="28"/>
        </w:rPr>
        <w:t>основной  общеобразовательной</w:t>
      </w:r>
      <w:proofErr w:type="gramEnd"/>
      <w:r w:rsidRPr="00F71677">
        <w:rPr>
          <w:rFonts w:ascii="Times New Roman" w:eastAsia="Times New Roman" w:hAnsi="Times New Roman" w:cs="Times New Roman"/>
          <w:sz w:val="28"/>
          <w:szCs w:val="28"/>
        </w:rPr>
        <w:t xml:space="preserve"> программы дошкольного образования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«От рождения до школы</w:t>
      </w:r>
      <w:r w:rsidRPr="00F7167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» под редакцией </w:t>
      </w:r>
      <w:proofErr w:type="spellStart"/>
      <w:r w:rsidRPr="00F71677">
        <w:rPr>
          <w:rFonts w:ascii="Times New Roman" w:eastAsia="Times New Roman" w:hAnsi="Times New Roman" w:cs="Times New Roman"/>
          <w:spacing w:val="6"/>
          <w:sz w:val="28"/>
          <w:szCs w:val="28"/>
        </w:rPr>
        <w:t>Н.Е.Вераксы</w:t>
      </w:r>
      <w:proofErr w:type="spellEnd"/>
      <w:r w:rsidRPr="00F7167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 Т.С. Комаровой, М.А. Васильевой, 4-еизд. </w:t>
      </w:r>
      <w:proofErr w:type="spellStart"/>
      <w:r w:rsidRPr="00F71677">
        <w:rPr>
          <w:rFonts w:ascii="Times New Roman" w:eastAsia="Times New Roman" w:hAnsi="Times New Roman" w:cs="Times New Roman"/>
          <w:spacing w:val="6"/>
          <w:sz w:val="28"/>
          <w:szCs w:val="28"/>
        </w:rPr>
        <w:t>Испр</w:t>
      </w:r>
      <w:proofErr w:type="spellEnd"/>
      <w:r w:rsidRPr="00F71677">
        <w:rPr>
          <w:rFonts w:ascii="Times New Roman" w:eastAsia="Times New Roman" w:hAnsi="Times New Roman" w:cs="Times New Roman"/>
          <w:spacing w:val="6"/>
          <w:sz w:val="28"/>
          <w:szCs w:val="28"/>
        </w:rPr>
        <w:t>. И д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оп.- М. </w:t>
      </w:r>
      <w:proofErr w:type="spellStart"/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Мозайка</w:t>
      </w:r>
      <w:proofErr w:type="spellEnd"/>
      <w:r>
        <w:rPr>
          <w:rFonts w:ascii="Times New Roman" w:eastAsia="Times New Roman" w:hAnsi="Times New Roman" w:cs="Times New Roman"/>
          <w:spacing w:val="6"/>
          <w:sz w:val="28"/>
          <w:szCs w:val="28"/>
        </w:rPr>
        <w:t>- Синтез, 2015г.</w:t>
      </w:r>
    </w:p>
    <w:p w:rsidR="00D3751D" w:rsidRDefault="00D3751D" w:rsidP="00D3751D">
      <w:pPr>
        <w:tabs>
          <w:tab w:val="left" w:pos="10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осуществляется в процессе организации различных видов детской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деятельности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учетом принципа интеграции по пяти образовательным областям: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«Социально - коммуникативное развитие», «П</w:t>
      </w:r>
      <w:r>
        <w:rPr>
          <w:rFonts w:ascii="Times New Roman" w:eastAsia="Times New Roman" w:hAnsi="Times New Roman" w:cs="Times New Roman"/>
          <w:sz w:val="28"/>
          <w:szCs w:val="28"/>
        </w:rPr>
        <w:t>ознавательное развитие», «Речевое развитие»,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«Художественно-эстетическое развитие»,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«Физическое развитие».</w:t>
      </w:r>
    </w:p>
    <w:p w:rsidR="00D3751D" w:rsidRDefault="00D3751D" w:rsidP="00D3751D">
      <w:pPr>
        <w:shd w:val="clear" w:color="auto" w:fill="FFFFFF"/>
        <w:tabs>
          <w:tab w:val="left" w:pos="1186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D3751D" w:rsidRDefault="00D3751D" w:rsidP="00D3751D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right="3368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социально - коммуникативное развитие;</w:t>
      </w:r>
    </w:p>
    <w:p w:rsidR="00D3751D" w:rsidRDefault="00D3751D" w:rsidP="00D3751D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right="33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физическое развитие;</w:t>
      </w:r>
    </w:p>
    <w:p w:rsidR="00D3751D" w:rsidRDefault="00D3751D" w:rsidP="00D3751D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right="3368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ознавательное развитие;</w:t>
      </w:r>
    </w:p>
    <w:p w:rsidR="00D3751D" w:rsidRDefault="00D3751D" w:rsidP="00D3751D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right="3368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речевое развитие;</w:t>
      </w:r>
    </w:p>
    <w:p w:rsidR="00D3751D" w:rsidRDefault="00D3751D" w:rsidP="00D3751D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right="3368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художественно-эстетическое развитие.</w:t>
      </w:r>
    </w:p>
    <w:p w:rsidR="00D3751D" w:rsidRDefault="00D3751D" w:rsidP="00D3751D">
      <w:pPr>
        <w:tabs>
          <w:tab w:val="left" w:pos="1062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Образовательная область  </w:t>
      </w:r>
      <w:r>
        <w:rPr>
          <w:rFonts w:ascii="Times New Roman" w:hAnsi="Times New Roman" w:cs="Times New Roman"/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упражнений, направленных на развитие таких физических качеств, как координация </w:t>
      </w:r>
      <w:r>
        <w:rPr>
          <w:rFonts w:ascii="Times New Roman" w:hAnsi="Times New Roman" w:cs="Times New Roman"/>
          <w:sz w:val="28"/>
          <w:szCs w:val="28"/>
        </w:rPr>
        <w:t xml:space="preserve">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целенаправленности и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в двигательной сфере; становление ценностей </w:t>
      </w:r>
      <w:r>
        <w:rPr>
          <w:rFonts w:ascii="Times New Roman" w:hAnsi="Times New Roman" w:cs="Times New Roman"/>
          <w:sz w:val="28"/>
          <w:szCs w:val="28"/>
        </w:rPr>
        <w:t xml:space="preserve"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D3751D" w:rsidRDefault="00D3751D" w:rsidP="00D3751D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2.1.1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Содержание образовательной области 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u w:val="single"/>
        </w:rPr>
        <w:t>«Физическое развитие»</w:t>
      </w:r>
    </w:p>
    <w:p w:rsidR="00D3751D" w:rsidRDefault="00D3751D" w:rsidP="00D3751D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1,6 - 3 лет</w:t>
      </w:r>
    </w:p>
    <w:p w:rsidR="00D3751D" w:rsidRDefault="00D3751D" w:rsidP="00D3751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задачи:</w:t>
      </w:r>
    </w:p>
    <w:p w:rsidR="00D3751D" w:rsidRDefault="00D3751D" w:rsidP="00D3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Формирование начальных представлений о здоровом образе жизни.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Физическая культура.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Сохранение, укрепление и охрана здоровья детей;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умственной и физической работоспособности, предупреждение утомления.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Формирование потребности в ежедневной двигательной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D3751D" w:rsidRDefault="00D3751D" w:rsidP="00D3751D">
      <w:pPr>
        <w:shd w:val="clear" w:color="auto" w:fill="FFFFFF"/>
        <w:spacing w:before="240" w:line="240" w:lineRule="auto"/>
        <w:jc w:val="both"/>
        <w:rPr>
          <w:rFonts w:ascii="PragmaticaC-Bold" w:eastAsia="Times New Roman" w:hAnsi="PragmaticaC-Bold" w:cs="Times New Roman"/>
          <w:b/>
          <w:bCs/>
          <w:color w:val="231F20"/>
          <w:sz w:val="28"/>
          <w:szCs w:val="28"/>
        </w:rPr>
      </w:pPr>
      <w:r>
        <w:rPr>
          <w:rFonts w:ascii="PragmaticaC-Bold" w:eastAsia="Times New Roman" w:hAnsi="PragmaticaC-Bold" w:cs="Times New Roman"/>
          <w:b/>
          <w:bCs/>
          <w:color w:val="231F20"/>
          <w:sz w:val="28"/>
          <w:szCs w:val="28"/>
        </w:rPr>
        <w:t>Содержание психолого-педагогической работы:</w:t>
      </w:r>
    </w:p>
    <w:p w:rsidR="00D3751D" w:rsidRDefault="00D3751D" w:rsidP="00D3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умение сохранять устойчивое положение тела, правильную осанку.</w:t>
      </w:r>
    </w:p>
    <w:p w:rsidR="00D3751D" w:rsidRDefault="00D3751D" w:rsidP="00D3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D3751D" w:rsidRDefault="00D3751D" w:rsidP="00D3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D3751D" w:rsidRDefault="00D3751D" w:rsidP="00D375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Подвижные игры.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Учить выразительности движений, умению передавать простейшие действия некоторых персонажей (попрыгать, как зайчики; поклевать зернышки и попить водичку, как цыплята, и т. п.).</w:t>
      </w:r>
    </w:p>
    <w:p w:rsidR="00D3751D" w:rsidRDefault="00D3751D" w:rsidP="00D3751D">
      <w:pPr>
        <w:shd w:val="clear" w:color="auto" w:fill="FFFFFF"/>
        <w:spacing w:before="240" w:after="0" w:line="36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2.1.2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Содержание образовательной области 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u w:val="single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pacing w:val="6"/>
          <w:sz w:val="28"/>
          <w:szCs w:val="28"/>
          <w:u w:val="single"/>
        </w:rPr>
        <w:t>Физическое  развитие</w:t>
      </w:r>
      <w:proofErr w:type="gramEnd"/>
      <w:r>
        <w:rPr>
          <w:rFonts w:ascii="Times New Roman" w:eastAsia="Times New Roman" w:hAnsi="Times New Roman" w:cs="Times New Roman"/>
          <w:b/>
          <w:spacing w:val="6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3751D" w:rsidRDefault="00D3751D" w:rsidP="00D3751D">
      <w:pPr>
        <w:shd w:val="clear" w:color="auto" w:fill="FFFFFF"/>
        <w:spacing w:before="240" w:after="0" w:line="36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3 –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  лет</w:t>
      </w:r>
      <w:proofErr w:type="gramEnd"/>
    </w:p>
    <w:p w:rsidR="00D3751D" w:rsidRDefault="00D3751D" w:rsidP="00D3751D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Содержание психолого- педагогической работы</w:t>
      </w:r>
    </w:p>
    <w:p w:rsidR="00D3751D" w:rsidRDefault="00D3751D" w:rsidP="00D3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 Учить энергично отталкиваться двумя ногами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Закреплять умение энергично отталкивать мячи при катании, бросании. Продолжать учить ловить мяч двумя руками одновременно. Обучать хвату за перекладину во время лазанья. Закреплять умение ползать.</w:t>
      </w:r>
    </w:p>
    <w:p w:rsidR="00D3751D" w:rsidRDefault="00D3751D" w:rsidP="00D3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 сохранять правильную осанку в положениях сидя, стоя, в движении, при выполнении упражнений в равновесии. Учить реагировать на сигналы «беги», «лови», «стой» и др.; выполнять правила в подвижных играх.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Развивать самостоятельность и творчество при выполнении физических упражнений, в подвижных играх.</w:t>
      </w:r>
    </w:p>
    <w:p w:rsidR="00D3751D" w:rsidRDefault="00D3751D" w:rsidP="00D3751D">
      <w:pPr>
        <w:shd w:val="clear" w:color="auto" w:fill="FFFFFF"/>
        <w:spacing w:after="0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Подвижные игры.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Развивать активность и творчество детей в процессе двигательной деятельности. Организовывать игры с правилами. 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D3751D" w:rsidRDefault="00D3751D" w:rsidP="00D3751D">
      <w:pPr>
        <w:shd w:val="clear" w:color="auto" w:fill="FFFFFF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D3751D" w:rsidRDefault="00D3751D" w:rsidP="00D3751D">
      <w:pPr>
        <w:shd w:val="clear" w:color="auto" w:fill="FFFFFF"/>
        <w:ind w:right="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2.1.3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Содержание образовательной области 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u w:val="single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pacing w:val="6"/>
          <w:sz w:val="28"/>
          <w:szCs w:val="28"/>
          <w:u w:val="single"/>
        </w:rPr>
        <w:t>Физическое  развитие</w:t>
      </w:r>
      <w:proofErr w:type="gramEnd"/>
      <w:r>
        <w:rPr>
          <w:rFonts w:ascii="Times New Roman" w:eastAsia="Times New Roman" w:hAnsi="Times New Roman" w:cs="Times New Roman"/>
          <w:b/>
          <w:spacing w:val="6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3751D" w:rsidRDefault="00D3751D" w:rsidP="00D3751D">
      <w:pPr>
        <w:shd w:val="clear" w:color="auto" w:fill="FFFFFF"/>
        <w:ind w:right="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4 –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  лет</w:t>
      </w:r>
      <w:proofErr w:type="gramEnd"/>
    </w:p>
    <w:p w:rsidR="00D3751D" w:rsidRDefault="00D3751D" w:rsidP="00D3751D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Содержание психолого- педагогической работы</w:t>
      </w:r>
    </w:p>
    <w:p w:rsidR="00D3751D" w:rsidRDefault="00D3751D" w:rsidP="00D3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правильную осанку. Развивать и совершенствовать двигательные умения и навыки детей, умение творчески использовать их в самостоятельной двигательной деятельности. Закреплять и развивать умение ходить и бегать с согласованными движениями рук и ног. Учить бегать легко, ритмично, энергично отталкиваясь носком. Учить ползать, пролезать, подлезать, перелезать через предметы. Учить перелезать с одного пролета гимнастической стенки на другой (вправо, влево). 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 Развивать психофизические качества: быстроту, выносливость, гибкость, ловкость и др.</w:t>
      </w:r>
    </w:p>
    <w:p w:rsidR="00D3751D" w:rsidRDefault="00D3751D" w:rsidP="00D3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Учить выполнять ведущую роль в подвижной игре, осознанно относиться к выполнению правил игры. Во всех формах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двигательной деятельности развивать у детей организованность, самостоятельность, инициативность, умение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поддерживать дружеские взаимоотношения со сверстниками.</w:t>
      </w:r>
    </w:p>
    <w:p w:rsidR="00D3751D" w:rsidRPr="00CE1067" w:rsidRDefault="00D3751D" w:rsidP="00D3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Подвижные игры.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Продолжать развивать активность детей в играх с мячами, скакалками, обручами и т. д. Развивать быстроту, силу, ловкость, пространственную ориентировку. Воспитывать самостоятельность и инициативность в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знакомых игр. Приучать к выполнению действий по сигналу.</w:t>
      </w:r>
    </w:p>
    <w:p w:rsidR="00D3751D" w:rsidRDefault="00D3751D" w:rsidP="00D3751D">
      <w:pPr>
        <w:shd w:val="clear" w:color="auto" w:fill="FFFFFF"/>
        <w:spacing w:before="240" w:after="0" w:line="240" w:lineRule="auto"/>
        <w:ind w:right="5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2.1.4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Содержание образовательной области </w:t>
      </w:r>
      <w:proofErr w:type="gramStart"/>
      <w:r>
        <w:rPr>
          <w:rFonts w:ascii="Times New Roman" w:eastAsia="Times New Roman" w:hAnsi="Times New Roman" w:cs="Times New Roman"/>
          <w:b/>
          <w:spacing w:val="6"/>
          <w:sz w:val="28"/>
          <w:szCs w:val="28"/>
          <w:u w:val="single"/>
        </w:rPr>
        <w:t>« Физическое</w:t>
      </w:r>
      <w:proofErr w:type="gramEnd"/>
      <w:r>
        <w:rPr>
          <w:rFonts w:ascii="Times New Roman" w:eastAsia="Times New Roman" w:hAnsi="Times New Roman" w:cs="Times New Roman"/>
          <w:b/>
          <w:spacing w:val="6"/>
          <w:sz w:val="28"/>
          <w:szCs w:val="28"/>
          <w:u w:val="single"/>
        </w:rPr>
        <w:t xml:space="preserve">  развитие»</w:t>
      </w:r>
    </w:p>
    <w:p w:rsidR="00D3751D" w:rsidRDefault="00D3751D" w:rsidP="00D3751D">
      <w:pPr>
        <w:shd w:val="clear" w:color="auto" w:fill="FFFFFF"/>
        <w:spacing w:before="240"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5 –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  лет</w:t>
      </w:r>
      <w:proofErr w:type="gramEnd"/>
    </w:p>
    <w:p w:rsidR="00D3751D" w:rsidRDefault="00D3751D" w:rsidP="00D3751D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Содержание психолого- педагогической работы</w:t>
      </w:r>
    </w:p>
    <w:p w:rsidR="00D3751D" w:rsidRDefault="00D3751D" w:rsidP="00D3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 формировать правильную осанку; умение осознанно выполнять движения. Совершенствовать двигательные умения и навыки детей. Развивать быстроту, силу, выносливость, гибкость. Закреплять умение легко ходить и бегать, энергично отталкиваясь от опоры. Учить бегать наперегонки, с преодолением препятствий. Учить лазать по гимнастической стенке, меняя темп.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D3751D" w:rsidRDefault="00D3751D" w:rsidP="00D3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 Учить элементам спортивных игр, играм с элементами соревнования, играм-эстафетам.</w:t>
      </w:r>
    </w:p>
    <w:p w:rsidR="00D3751D" w:rsidRDefault="00D3751D" w:rsidP="00D3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Приучать помогать взрослым готовить физкультурный инвентарь к занятиям физическими упражнениями, убирать его на место. Поддерживать интерес детей к различным видам спорта, сообщать им некоторые сведения о событиях спортивной жизни страны.</w:t>
      </w:r>
    </w:p>
    <w:p w:rsidR="00D3751D" w:rsidRPr="00CE1067" w:rsidRDefault="00D3751D" w:rsidP="00D375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Подвижные игры.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играх-эстафетах.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Учить спортивным играм и упражнениям.</w:t>
      </w:r>
    </w:p>
    <w:p w:rsidR="00D3751D" w:rsidRDefault="00D3751D" w:rsidP="00D3751D">
      <w:pPr>
        <w:shd w:val="clear" w:color="auto" w:fill="FFFFFF"/>
        <w:spacing w:before="240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2.1.5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Содержание образовательной области 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u w:val="single"/>
        </w:rPr>
        <w:t>«Художественно – эстетическое развитие»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3751D" w:rsidRDefault="00D3751D" w:rsidP="00D3751D">
      <w:pPr>
        <w:shd w:val="clear" w:color="auto" w:fill="FFFFFF"/>
        <w:spacing w:before="240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6 –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  лет</w:t>
      </w:r>
      <w:proofErr w:type="gramEnd"/>
    </w:p>
    <w:p w:rsidR="00D3751D" w:rsidRDefault="00D3751D" w:rsidP="00D3751D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Содержание психолого- педагогической работы</w:t>
      </w:r>
    </w:p>
    <w:p w:rsidR="00D3751D" w:rsidRDefault="00D3751D" w:rsidP="00D3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Формировать потребность в ежедневной двигательной деятельности. Воспитывать умение сохранять правильную осанку в различных видах деятельности. Совершенствовать технику основных движений, добиваясь естественности, легкости, точности, выразительности их выполнения. Закреплять умение соблюдать заданный темп в ходьбе и беге. Учить сочетать разбег с отталкиванием в прыжках на мягкое покрытие, в длину и высоту с разбега. Добиваться активного движения кисти руки при броске. Учить перелезать с пролета на пролет гимнастической стенки по диагонали. 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 Развивать психофизические качества: силу, быстроту, выносливость,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ловкость, гибкость. 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D3751D" w:rsidRDefault="00D3751D" w:rsidP="00D3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Закреплять навыки выполнения спортивных упражнений. Учить самостоятельно следить за состоянием физкультурного инвентаря, спортивной формы, активно участвовать в уходе за ними. 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 Продолжать учить детей самостоятельно организовывать подвижные игры, придумывать собственные игры, варианты игр, комбинировать движения. Поддерживать интерес к физической культуре и спорту, отдельным достижениям в области спорта.</w:t>
      </w:r>
    </w:p>
    <w:p w:rsidR="00D3751D" w:rsidRDefault="00D3751D" w:rsidP="00D3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Подвижные игры.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 Учить придумывать варианты игр, комбинировать движения, проявляя творческие способности.</w:t>
      </w:r>
    </w:p>
    <w:p w:rsidR="00D3751D" w:rsidRDefault="00D3751D" w:rsidP="00D375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D3751D" w:rsidRDefault="00D3751D" w:rsidP="00D3751D">
      <w:pPr>
        <w:spacing w:before="24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2.2.</w:t>
      </w:r>
      <w:r>
        <w:rPr>
          <w:rFonts w:ascii="Times New Roman" w:hAnsi="Times New Roman" w:cs="Times New Roman"/>
          <w:b/>
          <w:sz w:val="32"/>
          <w:szCs w:val="32"/>
        </w:rPr>
        <w:t xml:space="preserve"> Описание вариативных форм, способов, методов и средств реализации Программы</w:t>
      </w:r>
    </w:p>
    <w:p w:rsidR="00D3751D" w:rsidRDefault="00D3751D" w:rsidP="00D3751D">
      <w:pPr>
        <w:tabs>
          <w:tab w:val="left" w:pos="10620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lastRenderedPageBreak/>
        <w:drawing>
          <wp:inline distT="0" distB="0" distL="0" distR="0" wp14:anchorId="68B3492C" wp14:editId="410B0177">
            <wp:extent cx="6133392" cy="4542639"/>
            <wp:effectExtent l="19050" t="0" r="70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733" cy="454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51D" w:rsidRDefault="00D3751D" w:rsidP="00D3751D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2.3. Взаимодействие с семьями воспитанников.</w:t>
      </w:r>
    </w:p>
    <w:p w:rsidR="00D3751D" w:rsidRDefault="00D3751D" w:rsidP="00D3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работы с семьей по направлениям:</w:t>
      </w:r>
    </w:p>
    <w:p w:rsidR="00D3751D" w:rsidRDefault="00D3751D" w:rsidP="00D3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«Физическое развитие»:</w:t>
      </w:r>
    </w:p>
    <w:p w:rsidR="00D3751D" w:rsidRDefault="00D3751D" w:rsidP="00D3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информирование родителей (законных представителей) о факторах, влияющих на физическое здоровье ребенка (спокойное общение, питание, закаливание, движение). </w:t>
      </w:r>
    </w:p>
    <w:p w:rsidR="00D3751D" w:rsidRDefault="00D3751D" w:rsidP="00D3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стимулирование двигательной активности ребенка совместными спортивными играми, прогулками.</w:t>
      </w:r>
    </w:p>
    <w:p w:rsidR="00D3751D" w:rsidRDefault="00D3751D" w:rsidP="00D3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знакомство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родителей  (</w:t>
      </w:r>
      <w:proofErr w:type="gramEnd"/>
      <w:r>
        <w:rPr>
          <w:rFonts w:ascii="Times New Roman" w:eastAsia="Times New Roman" w:hAnsi="Times New Roman" w:cs="Times New Roman"/>
          <w:sz w:val="28"/>
        </w:rPr>
        <w:t>законных представителей) с опасными для здоровья ребенка ситуациями (дома, на даче, на дороге, в лесу, у водоема) и способами поведения в них;</w:t>
      </w:r>
    </w:p>
    <w:p w:rsidR="00D3751D" w:rsidRDefault="00D3751D" w:rsidP="00D3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привлекать семей воспитанников к активному отдыху с детьми. </w:t>
      </w:r>
    </w:p>
    <w:p w:rsidR="00D3751D" w:rsidRDefault="00D3751D" w:rsidP="00D3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заинтересовать родителей (законных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представителей)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развитии игровой деятельности детей, обеспечивающей успешную социализацию, усвоение гендерного поведения;</w:t>
      </w:r>
    </w:p>
    <w:p w:rsidR="00D3751D" w:rsidRDefault="00D3751D" w:rsidP="00D3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сопровождать и поддерживать семью в реализации воспитательных воздействий.</w:t>
      </w:r>
    </w:p>
    <w:p w:rsidR="00D3751D" w:rsidRDefault="00D3751D" w:rsidP="00D3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проводить совместные с родителями (законными представителями) конкурсы, акции по благоустройству и озеленению территории детского сада,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ориентируясь на потребности и возможности детей и научно обоснованные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принципы 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нормативы.</w:t>
      </w:r>
    </w:p>
    <w:p w:rsidR="00D3751D" w:rsidRDefault="00D3751D" w:rsidP="00D3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показывать значение доброго, теплого общения с ребенком. </w:t>
      </w:r>
    </w:p>
    <w:p w:rsidR="00D3751D" w:rsidRDefault="00D3751D" w:rsidP="00D3751D">
      <w:pPr>
        <w:spacing w:before="240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Перспективное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планирование  работы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с семьями воспитанников.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914"/>
        <w:gridCol w:w="1739"/>
        <w:gridCol w:w="2276"/>
      </w:tblGrid>
      <w:tr w:rsidR="00D3751D" w:rsidTr="008354A8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D3751D" w:rsidTr="008354A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Консультации: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751D" w:rsidTr="008354A8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 Физическое развитие ребёнка: с чего начать?»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</w:p>
        </w:tc>
      </w:tr>
      <w:tr w:rsidR="00D3751D" w:rsidTr="008354A8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«Зимние забавы»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</w:p>
        </w:tc>
      </w:tr>
      <w:tr w:rsidR="00D3751D" w:rsidTr="008354A8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«Ведение здорового образа жизни»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3751D" w:rsidTr="008354A8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«Спорт и дети: проблемы физического воспитания дошкольников»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3751D" w:rsidTr="008354A8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«Режим дня, закаливание ребёнка в выходные»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3751D" w:rsidTr="008354A8">
        <w:trPr>
          <w:trHeight w:val="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«Профилактика детского травматизма»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3751D" w:rsidTr="008354A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Папки-передвижки: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</w:p>
        </w:tc>
      </w:tr>
      <w:tr w:rsidR="00D3751D" w:rsidTr="008354A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«Профилактика ОРВИ»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</w:p>
        </w:tc>
      </w:tr>
      <w:tr w:rsidR="00D3751D" w:rsidTr="008354A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«Игровой закаливающий массаж»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</w:p>
        </w:tc>
      </w:tr>
      <w:tr w:rsidR="00D3751D" w:rsidTr="008354A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«Профилактика сколиоза и плоскостопия»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</w:p>
        </w:tc>
      </w:tr>
      <w:tr w:rsidR="00D3751D" w:rsidTr="008354A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Индивидуальные консультации по запросу родителей.</w:t>
            </w:r>
          </w:p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3751D" w:rsidRDefault="00D3751D" w:rsidP="008354A8">
            <w:pPr>
              <w:spacing w:after="0" w:line="240" w:lineRule="auto"/>
              <w:jc w:val="both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</w:p>
        </w:tc>
      </w:tr>
      <w:tr w:rsidR="00D3751D" w:rsidTr="008354A8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Посещение родительских собраний.  </w:t>
            </w:r>
          </w:p>
          <w:p w:rsidR="00D3751D" w:rsidRDefault="00D3751D" w:rsidP="008354A8">
            <w:pPr>
              <w:spacing w:after="0" w:line="240" w:lineRule="auto"/>
              <w:jc w:val="both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</w:p>
        </w:tc>
      </w:tr>
    </w:tbl>
    <w:p w:rsidR="00D3751D" w:rsidRDefault="00D3751D" w:rsidP="00D3751D">
      <w:pPr>
        <w:tabs>
          <w:tab w:val="left" w:pos="142"/>
        </w:tabs>
        <w:spacing w:before="240"/>
        <w:ind w:firstLine="142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3. Организационный раздел</w:t>
      </w:r>
    </w:p>
    <w:p w:rsidR="00D3751D" w:rsidRDefault="00D3751D" w:rsidP="00D3751D">
      <w:pPr>
        <w:shd w:val="clear" w:color="auto" w:fill="FFFFFF"/>
        <w:tabs>
          <w:tab w:val="left" w:pos="142"/>
        </w:tabs>
        <w:ind w:firstLine="142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3.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1.Условия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реализации Программы</w:t>
      </w:r>
    </w:p>
    <w:p w:rsidR="00D3751D" w:rsidRDefault="00D3751D" w:rsidP="00D3751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Условия реализации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  это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совокупность вспомогательных средств (ресурсов), необходимых для получения ребенком дошкольного образования в объеме основной общеобразовательной программы дошкольного образования.</w:t>
      </w:r>
    </w:p>
    <w:p w:rsidR="00D3751D" w:rsidRDefault="00D3751D" w:rsidP="00D3751D">
      <w:pPr>
        <w:shd w:val="clear" w:color="auto" w:fill="FFFFFF"/>
        <w:spacing w:before="2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3.1.1.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Психолого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педагогические  условия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, обеспечивающие развитие ребёнка</w:t>
      </w:r>
    </w:p>
    <w:p w:rsidR="00D3751D" w:rsidRDefault="00D3751D" w:rsidP="00D375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профессионального взаимодействия педагогов с детьми дошкольного возраста основывается на субъектном отношении педагога к ребенку; индивидуальном подходе, учете зоны ближайшего развития ребенка; мотивационном подходе; доброжелательном отношении к ребенку.</w:t>
      </w:r>
    </w:p>
    <w:p w:rsidR="00D3751D" w:rsidRDefault="00D3751D" w:rsidP="00D375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в образовательном учреждении включает как совместную деятельность взрослого с детьми, так и свободную самостоятельную деятельность воспитанников. В качестве ведущей деятельности детей дошкольного возраста признается игровая деятельность. </w:t>
      </w:r>
    </w:p>
    <w:p w:rsidR="00D3751D" w:rsidRDefault="00D3751D" w:rsidP="00D3751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Образовательный процесс предусматривает: </w:t>
      </w:r>
    </w:p>
    <w:p w:rsidR="00D3751D" w:rsidRDefault="00D3751D" w:rsidP="00D3751D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психического здоровья воспитанников, мониторинг их развития, организацию развивающих занятий с детьми, направленных на коррекцию определенных недостатков в их психическом развитии;</w:t>
      </w:r>
    </w:p>
    <w:p w:rsidR="00D3751D" w:rsidRDefault="00D3751D" w:rsidP="00D3751D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единства воспитательных, обучающих и развивающих целей и задач образовательного процесса; </w:t>
      </w:r>
    </w:p>
    <w:p w:rsidR="00D3751D" w:rsidRDefault="00D3751D" w:rsidP="00D3751D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гендерной специфики развития детей дошкольного возраста;</w:t>
      </w:r>
    </w:p>
    <w:p w:rsidR="00D3751D" w:rsidRDefault="00D3751D" w:rsidP="00D3751D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преемственности с примерными основными общеобразовательными программами начального общего образования;</w:t>
      </w:r>
    </w:p>
    <w:p w:rsidR="00D3751D" w:rsidRDefault="00D3751D" w:rsidP="00D3751D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взаимодействия с семьями воспитанников в целях осуществления полноценного развития каждого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принадлежности;</w:t>
      </w:r>
    </w:p>
    <w:p w:rsidR="00D3751D" w:rsidRDefault="00D3751D" w:rsidP="00D375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создана система организационно-методического сопровождения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рабочей 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которая обеспечивает:</w:t>
      </w:r>
    </w:p>
    <w:p w:rsidR="00D3751D" w:rsidRDefault="00D3751D" w:rsidP="00D3751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Разделение воспитанников на возрастные группы в соответствии с закономерностями психического и физического развития ребенка </w:t>
      </w:r>
    </w:p>
    <w:p w:rsidR="00D3751D" w:rsidRDefault="00D3751D" w:rsidP="00D3751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организационно-методического сопровождения Программы на работу с детьми в зоне ближайшего развития и на организацию самостоятельной деятельности воспитанников.</w:t>
      </w:r>
    </w:p>
    <w:p w:rsidR="00D3751D" w:rsidRDefault="00D3751D" w:rsidP="00D3751D">
      <w:pPr>
        <w:numPr>
          <w:ilvl w:val="2"/>
          <w:numId w:val="16"/>
        </w:numPr>
        <w:shd w:val="clear" w:color="auto" w:fill="FFFFFF"/>
        <w:tabs>
          <w:tab w:val="left" w:pos="142"/>
        </w:tabs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D3751D" w:rsidRDefault="00D3751D" w:rsidP="00D3751D">
      <w:pPr>
        <w:shd w:val="clear" w:color="auto" w:fill="FFFFFF"/>
        <w:tabs>
          <w:tab w:val="left" w:pos="142"/>
        </w:tabs>
        <w:spacing w:before="24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Профессиональные обязанности педагогов дошкольного образования</w:t>
      </w:r>
    </w:p>
    <w:p w:rsidR="00D3751D" w:rsidRDefault="00D3751D" w:rsidP="00D375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г. № 273-ФЗ «Об образовании в Российской Федерации, глава 5, статья 48, педагогические работники ДОО обязаны:</w:t>
      </w:r>
    </w:p>
    <w:p w:rsidR="00D3751D" w:rsidRDefault="00D3751D" w:rsidP="00D3751D">
      <w:pPr>
        <w:numPr>
          <w:ilvl w:val="0"/>
          <w:numId w:val="17"/>
        </w:num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свою деятельность на высоком профессиональном уровне, обеспечивать в полном объеме реализацию Программы; </w:t>
      </w:r>
    </w:p>
    <w:p w:rsidR="00D3751D" w:rsidRDefault="00D3751D" w:rsidP="00D3751D">
      <w:pPr>
        <w:numPr>
          <w:ilvl w:val="0"/>
          <w:numId w:val="17"/>
        </w:num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D3751D" w:rsidRDefault="00D3751D" w:rsidP="00D3751D">
      <w:pPr>
        <w:numPr>
          <w:ilvl w:val="0"/>
          <w:numId w:val="17"/>
        </w:num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уважать честь и достоинство воспитанников и других участников образовательных отношений;</w:t>
      </w:r>
    </w:p>
    <w:p w:rsidR="00D3751D" w:rsidRDefault="00D3751D" w:rsidP="00D3751D">
      <w:pPr>
        <w:numPr>
          <w:ilvl w:val="0"/>
          <w:numId w:val="17"/>
        </w:num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 воспитанников познавательную активность, самостоятельность, инициативу, творческие способности; </w:t>
      </w:r>
    </w:p>
    <w:p w:rsidR="00D3751D" w:rsidRDefault="00D3751D" w:rsidP="00D3751D">
      <w:pPr>
        <w:numPr>
          <w:ilvl w:val="0"/>
          <w:numId w:val="17"/>
        </w:num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гражданскую позицию, способность к труду и жизни в условиях современного мира, формировать культуру здорового и безопасного образа жизни;</w:t>
      </w:r>
    </w:p>
    <w:p w:rsidR="00D3751D" w:rsidRDefault="00D3751D" w:rsidP="00D3751D">
      <w:pPr>
        <w:numPr>
          <w:ilvl w:val="0"/>
          <w:numId w:val="17"/>
        </w:num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D3751D" w:rsidRDefault="00D3751D" w:rsidP="00D3751D">
      <w:pPr>
        <w:numPr>
          <w:ilvl w:val="0"/>
          <w:numId w:val="17"/>
        </w:num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учитывать особенности психофизического развития детей и состояние их здоровья, взаимодействовать при необходимости с медицинскими организациями. </w:t>
      </w:r>
    </w:p>
    <w:p w:rsidR="00D3751D" w:rsidRDefault="00D3751D" w:rsidP="00D37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ФГОС ДО, деятельность педагогических работников в группе должна исключать перегрузки, влияющие на надлежащее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 </w:t>
      </w:r>
    </w:p>
    <w:p w:rsidR="00D3751D" w:rsidRDefault="00D3751D" w:rsidP="00D375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ДОО или в группе.</w:t>
      </w:r>
    </w:p>
    <w:p w:rsidR="00D3751D" w:rsidRDefault="00D3751D" w:rsidP="00D3751D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группах  работает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2061"/>
        <w:gridCol w:w="2020"/>
        <w:gridCol w:w="1349"/>
        <w:gridCol w:w="2163"/>
      </w:tblGrid>
      <w:tr w:rsidR="00D3751D" w:rsidTr="008354A8">
        <w:trPr>
          <w:trHeight w:val="7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56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Бельды Галина Петровна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1D" w:rsidRDefault="00D3751D" w:rsidP="008354A8">
            <w:pPr>
              <w:tabs>
                <w:tab w:val="left" w:pos="237"/>
              </w:tabs>
              <w:spacing w:after="160" w:line="256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tabs>
                <w:tab w:val="left" w:pos="142"/>
              </w:tabs>
              <w:ind w:firstLine="14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Средне специальное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tabs>
                <w:tab w:val="left" w:pos="142"/>
              </w:tabs>
              <w:ind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Лет</w:t>
            </w:r>
          </w:p>
          <w:p w:rsidR="00D3751D" w:rsidRPr="002D6D55" w:rsidRDefault="00D3751D" w:rsidP="008354A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5 лет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мес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tabs>
                <w:tab w:val="left" w:pos="142"/>
              </w:tabs>
              <w:ind w:firstLine="14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соответствие</w:t>
            </w:r>
          </w:p>
        </w:tc>
      </w:tr>
    </w:tbl>
    <w:p w:rsidR="00D3751D" w:rsidRDefault="00D3751D" w:rsidP="00D3751D">
      <w:pPr>
        <w:numPr>
          <w:ilvl w:val="2"/>
          <w:numId w:val="16"/>
        </w:numPr>
        <w:tabs>
          <w:tab w:val="left" w:pos="142"/>
        </w:tabs>
        <w:suppressAutoHyphens/>
        <w:spacing w:before="24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техническое  обеспечение</w:t>
      </w:r>
      <w:proofErr w:type="gramEnd"/>
    </w:p>
    <w:p w:rsidR="00D3751D" w:rsidRDefault="00D3751D" w:rsidP="00D3751D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и содержание группового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  соответствует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СанПиН, нормам пожарной безопасности, электробезопасности, требованиям охраны труда воспитанников и работников. </w:t>
      </w:r>
    </w:p>
    <w:p w:rsidR="00D3751D" w:rsidRDefault="00D3751D" w:rsidP="00D3751D">
      <w:pPr>
        <w:tabs>
          <w:tab w:val="left" w:pos="1406"/>
          <w:tab w:val="left" w:pos="4282"/>
          <w:tab w:val="left" w:pos="7498"/>
        </w:tabs>
        <w:spacing w:after="0"/>
        <w:ind w:right="5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группах  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 спортивном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зале создана  содержательная,</w:t>
      </w: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 трансформируемая,  полифункциональная,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вариативная, доступная и безопасная предметно-пространственная среда, представленная в таблице:</w:t>
      </w:r>
    </w:p>
    <w:tbl>
      <w:tblPr>
        <w:tblW w:w="0" w:type="auto"/>
        <w:tblInd w:w="1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5"/>
        <w:gridCol w:w="5504"/>
      </w:tblGrid>
      <w:tr w:rsidR="00D3751D" w:rsidTr="008354A8">
        <w:trPr>
          <w:trHeight w:val="1"/>
        </w:trPr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51D" w:rsidRDefault="00D3751D" w:rsidP="008354A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Центр развития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51D" w:rsidRDefault="00D3751D" w:rsidP="008354A8">
            <w:pPr>
              <w:spacing w:before="10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Оборудование и материалы.</w:t>
            </w:r>
          </w:p>
        </w:tc>
      </w:tr>
      <w:tr w:rsidR="00D3751D" w:rsidTr="008354A8"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Спортивный центр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47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коврик, дорожки массажные;</w:t>
            </w:r>
          </w:p>
          <w:p w:rsidR="00D3751D" w:rsidRDefault="00D3751D" w:rsidP="008354A8">
            <w:pPr>
              <w:spacing w:after="0" w:line="240" w:lineRule="auto"/>
              <w:ind w:left="47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рефлекторная дорожка;</w:t>
            </w:r>
          </w:p>
          <w:p w:rsidR="00D3751D" w:rsidRDefault="00D3751D" w:rsidP="008354A8">
            <w:pPr>
              <w:spacing w:after="0" w:line="240" w:lineRule="auto"/>
              <w:ind w:left="47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мячи;  корзина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метания мячей;</w:t>
            </w:r>
          </w:p>
          <w:p w:rsidR="00D3751D" w:rsidRDefault="00D3751D" w:rsidP="008354A8">
            <w:pPr>
              <w:spacing w:after="0" w:line="240" w:lineRule="auto"/>
              <w:ind w:left="47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обручи;   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скакалка;  </w:t>
            </w:r>
          </w:p>
          <w:p w:rsidR="00D3751D" w:rsidRDefault="00D3751D" w:rsidP="008354A8">
            <w:pPr>
              <w:spacing w:after="0" w:line="240" w:lineRule="auto"/>
              <w:ind w:left="47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маски для подвижных игр</w:t>
            </w:r>
          </w:p>
          <w:p w:rsidR="00D3751D" w:rsidRDefault="00D3751D" w:rsidP="008354A8">
            <w:pPr>
              <w:spacing w:after="0" w:line="240" w:lineRule="auto"/>
              <w:ind w:left="47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султанчики</w:t>
            </w:r>
          </w:p>
          <w:p w:rsidR="00D3751D" w:rsidRDefault="00D3751D" w:rsidP="008354A8">
            <w:pPr>
              <w:spacing w:after="0" w:line="240" w:lineRule="auto"/>
              <w:ind w:left="47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ленты, флажки;</w:t>
            </w:r>
          </w:p>
          <w:p w:rsidR="00D3751D" w:rsidRDefault="00D3751D" w:rsidP="008354A8">
            <w:pPr>
              <w:spacing w:after="0" w:line="240" w:lineRule="auto"/>
              <w:ind w:left="47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шведская стенка, канаты,</w:t>
            </w:r>
          </w:p>
          <w:p w:rsidR="00D3751D" w:rsidRDefault="00D3751D" w:rsidP="008354A8">
            <w:pPr>
              <w:spacing w:after="0" w:line="240" w:lineRule="auto"/>
              <w:ind w:left="47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медболы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дуги, </w:t>
            </w:r>
          </w:p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гимнастическая скамья, </w:t>
            </w:r>
          </w:p>
          <w:p w:rsidR="00D3751D" w:rsidRDefault="00D3751D" w:rsidP="008354A8">
            <w:pPr>
              <w:spacing w:after="0" w:line="240" w:lineRule="auto"/>
              <w:ind w:left="47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гимнастические палки</w:t>
            </w:r>
          </w:p>
        </w:tc>
      </w:tr>
    </w:tbl>
    <w:p w:rsidR="00D3751D" w:rsidRDefault="00D3751D" w:rsidP="00D3751D">
      <w:pPr>
        <w:tabs>
          <w:tab w:val="left" w:pos="142"/>
        </w:tabs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4.Предметно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-пространственная  среда</w:t>
      </w:r>
    </w:p>
    <w:p w:rsidR="00D3751D" w:rsidRDefault="00D3751D" w:rsidP="00D3751D">
      <w:pPr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 xml:space="preserve">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</w:t>
      </w:r>
      <w:proofErr w:type="gramStart"/>
      <w:r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>Я</w:t>
      </w:r>
      <w:proofErr w:type="gramEnd"/>
      <w:r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 xml:space="preserve"> тесно связано с физическим развитием ребенка, с его ловкостью, подвижностью, активностью.</w:t>
      </w:r>
    </w:p>
    <w:p w:rsidR="00D3751D" w:rsidRDefault="00D3751D" w:rsidP="00D3751D">
      <w:pPr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>Для того чтобы стимулировать физическое развитие детей, важно: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br/>
        <w:t>• ежедневно предоставлять детям возможность активно двигаться;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br/>
        <w:t>• обучать детей правилам безопасности;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br/>
        <w:t>• 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br/>
        <w:t>• использовать различные методы обучения, помогающие детям с разным уровнем физического развития с удовольствием бегать, лазать, прыгать.</w:t>
      </w:r>
      <w:r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br/>
        <w:t>Особенности организации предметно-пространственной среды для физического развития.</w:t>
      </w:r>
    </w:p>
    <w:p w:rsidR="00D3751D" w:rsidRDefault="00D3751D" w:rsidP="00D3751D">
      <w:pPr>
        <w:ind w:firstLine="709"/>
        <w:jc w:val="both"/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>Среда  стимулирует</w:t>
      </w:r>
      <w:proofErr w:type="gramEnd"/>
      <w:r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 xml:space="preserve"> физическую активность детей, присущее им желание двигаться, познавать, побуждает к подвижным играм. В ходе подвижных игр, в том числе спонтанных, </w:t>
      </w:r>
      <w:proofErr w:type="gramStart"/>
      <w:r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>дети  имеют</w:t>
      </w:r>
      <w:proofErr w:type="gramEnd"/>
      <w:r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 xml:space="preserve"> возможность использовать игровое и спортивное оборудование. Игровое пространство (как на площадке, так и в помещениях) трансформируемым (меняться в зависимости от игры и </w:t>
      </w:r>
      <w:proofErr w:type="gramStart"/>
      <w:r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>предоставляет  достаточно</w:t>
      </w:r>
      <w:proofErr w:type="gramEnd"/>
      <w:r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 xml:space="preserve"> места для двигательной активности). В каждой возрастной группе имеется спортивный уголок, который соответствует возрастным особенностям детей. В них располагаются такие спортивные атрибуты: </w:t>
      </w:r>
      <w:proofErr w:type="gramStart"/>
      <w:r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>для  подвижных</w:t>
      </w:r>
      <w:proofErr w:type="gramEnd"/>
      <w:r>
        <w:rPr>
          <w:rFonts w:ascii="Times New Roman" w:eastAsiaTheme="minorHAnsi" w:hAnsi="Times New Roman" w:cs="Times New Roman"/>
          <w:color w:val="231F20"/>
          <w:sz w:val="28"/>
          <w:szCs w:val="28"/>
          <w:lang w:eastAsia="en-US"/>
        </w:rPr>
        <w:t xml:space="preserve"> игр (маски, полумаски), игр с прыжками (скакалки, обручи), игры с  бросанием, ловлей, метанием (кегли, мячи), дидактические игрушки, а так же имеется иллюстративный материал для ознакомления  детей с разными видами спорта.</w:t>
      </w:r>
    </w:p>
    <w:p w:rsidR="00D3751D" w:rsidRDefault="00D3751D" w:rsidP="00D3751D">
      <w:pPr>
        <w:tabs>
          <w:tab w:val="left" w:pos="142"/>
        </w:tabs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5.Учебно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-методическое сопровождение</w:t>
      </w:r>
    </w:p>
    <w:tbl>
      <w:tblPr>
        <w:tblpPr w:leftFromText="180" w:rightFromText="180" w:bottomFromText="200" w:vertAnchor="text" w:horzAnchor="margin" w:tblpX="-176" w:tblpY="140"/>
        <w:tblW w:w="9464" w:type="dxa"/>
        <w:tblLayout w:type="fixed"/>
        <w:tblLook w:val="00A0" w:firstRow="1" w:lastRow="0" w:firstColumn="1" w:lastColumn="0" w:noHBand="0" w:noVBand="0"/>
      </w:tblPr>
      <w:tblGrid>
        <w:gridCol w:w="1809"/>
        <w:gridCol w:w="3261"/>
        <w:gridCol w:w="4394"/>
      </w:tblGrid>
      <w:tr w:rsidR="00D3751D" w:rsidTr="008354A8">
        <w:trPr>
          <w:cantSplit/>
          <w:trHeight w:val="9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3751D" w:rsidRDefault="00D3751D" w:rsidP="008354A8">
            <w:pPr>
              <w:jc w:val="both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51D" w:rsidRDefault="00D3751D" w:rsidP="008354A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«От рождения до школы» под редакцией М. Е. Вераксы, Т. С. Комаровой, М. А. Васильевой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51D" w:rsidRPr="0085050D" w:rsidRDefault="00D3751D" w:rsidP="008354A8">
            <w:pPr>
              <w:numPr>
                <w:ilvl w:val="0"/>
                <w:numId w:val="18"/>
              </w:numPr>
              <w:tabs>
                <w:tab w:val="clear" w:pos="1089"/>
                <w:tab w:val="num" w:pos="884"/>
                <w:tab w:val="left" w:pos="4144"/>
              </w:tabs>
              <w:spacing w:after="0" w:line="240" w:lineRule="auto"/>
              <w:ind w:left="884" w:hanging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дополнительная программа «Знай и люби своё тело» под редакцией Р.В. Гофман.</w:t>
            </w:r>
          </w:p>
        </w:tc>
      </w:tr>
    </w:tbl>
    <w:p w:rsidR="00D3751D" w:rsidRPr="0085050D" w:rsidRDefault="00D3751D" w:rsidP="00D3751D">
      <w:pPr>
        <w:pStyle w:val="a8"/>
        <w:numPr>
          <w:ilvl w:val="1"/>
          <w:numId w:val="16"/>
        </w:numPr>
        <w:shd w:val="clear" w:color="auto" w:fill="FFFFFF"/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Организация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режима  пребывания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 детей</w:t>
      </w:r>
    </w:p>
    <w:p w:rsidR="00D3751D" w:rsidRDefault="00D3751D" w:rsidP="00D375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2" w:name="a60dc2ce0ea7044c8b88e079581c942e8f492a0f"/>
      <w:bookmarkStart w:id="3" w:name="3"/>
      <w:bookmarkEnd w:id="2"/>
      <w:bookmarkEnd w:id="3"/>
      <w:r>
        <w:rPr>
          <w:rFonts w:ascii="Times New Roman" w:eastAsia="Times New Roman" w:hAnsi="Times New Roman" w:cs="Times New Roman"/>
          <w:sz w:val="28"/>
        </w:rPr>
        <w:t xml:space="preserve"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 </w:t>
      </w:r>
    </w:p>
    <w:p w:rsidR="00D3751D" w:rsidRDefault="00D3751D" w:rsidP="00D3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объём самостоятельной деятельности детей соответствует требованиям действующих СанПиН (3—4 ч в день)</w:t>
      </w:r>
    </w:p>
    <w:p w:rsidR="00D3751D" w:rsidRDefault="00D3751D" w:rsidP="00D3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D3751D" w:rsidRDefault="00D3751D" w:rsidP="00D37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Двигательная активность детей в течение недели.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2"/>
        <w:gridCol w:w="1926"/>
        <w:gridCol w:w="1505"/>
        <w:gridCol w:w="1550"/>
        <w:gridCol w:w="1550"/>
        <w:gridCol w:w="1692"/>
      </w:tblGrid>
      <w:tr w:rsidR="00D3751D" w:rsidTr="008354A8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Возраст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Физкультурное развитие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Утренняя гимнастика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Подвижные игры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Подвижные игры на воздухе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Самостоят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двигательная активность</w:t>
            </w:r>
          </w:p>
        </w:tc>
      </w:tr>
      <w:tr w:rsidR="00D3751D" w:rsidTr="008354A8">
        <w:trPr>
          <w:trHeight w:val="1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1,6-3 лет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2*10 мин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5*10 мин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5*10 мин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5*20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5*15 мин</w:t>
            </w:r>
          </w:p>
        </w:tc>
      </w:tr>
      <w:tr w:rsidR="00D3751D" w:rsidTr="008354A8">
        <w:trPr>
          <w:trHeight w:val="1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3-4 года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3*15 мин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5*10 мин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5*15 мин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5*25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5*20 мин</w:t>
            </w:r>
          </w:p>
        </w:tc>
      </w:tr>
      <w:tr w:rsidR="00D3751D" w:rsidTr="008354A8">
        <w:trPr>
          <w:trHeight w:val="1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4-5 лет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3*20 мин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5*10 мин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5*15 мин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5*30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5*25 мин</w:t>
            </w:r>
          </w:p>
        </w:tc>
      </w:tr>
      <w:tr w:rsidR="00D3751D" w:rsidTr="008354A8">
        <w:trPr>
          <w:trHeight w:val="1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5-6 лет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3*25 мин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5*10 мин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5*10 мин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5*35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5*30 мин</w:t>
            </w:r>
          </w:p>
        </w:tc>
      </w:tr>
      <w:tr w:rsidR="00D3751D" w:rsidTr="008354A8">
        <w:trPr>
          <w:trHeight w:val="1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6-7 лет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3*30 мин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5*10 мин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5*10 мин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5*40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5*40 мин</w:t>
            </w:r>
          </w:p>
        </w:tc>
      </w:tr>
    </w:tbl>
    <w:p w:rsidR="00D3751D" w:rsidRDefault="00D3751D" w:rsidP="00D3751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36"/>
        </w:rPr>
      </w:pPr>
    </w:p>
    <w:p w:rsidR="00D3751D" w:rsidRDefault="00D3751D" w:rsidP="00D3751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36"/>
        </w:rPr>
      </w:pPr>
    </w:p>
    <w:p w:rsidR="00D3751D" w:rsidRDefault="00D3751D" w:rsidP="00D3751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36"/>
        </w:rPr>
      </w:pPr>
    </w:p>
    <w:p w:rsidR="00D3751D" w:rsidRDefault="00D3751D" w:rsidP="00D3751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36"/>
        </w:rPr>
      </w:pPr>
      <w:r>
        <w:rPr>
          <w:rFonts w:ascii="Times New Roman" w:eastAsia="Times New Roman" w:hAnsi="Times New Roman" w:cs="Times New Roman"/>
          <w:b/>
          <w:spacing w:val="6"/>
          <w:sz w:val="36"/>
        </w:rPr>
        <w:lastRenderedPageBreak/>
        <w:t>Непрерывная образовательная деятельность по физическому развитию</w:t>
      </w:r>
    </w:p>
    <w:p w:rsidR="00D3751D" w:rsidRDefault="00D3751D" w:rsidP="00D3751D">
      <w:pPr>
        <w:spacing w:line="360" w:lineRule="auto"/>
        <w:jc w:val="both"/>
        <w:rPr>
          <w:rFonts w:ascii="Times New Roman" w:eastAsia="Times New Roman" w:hAnsi="Times New Roman" w:cs="Times New Roman"/>
          <w:b/>
          <w:spacing w:val="6"/>
          <w:sz w:val="36"/>
        </w:rPr>
      </w:pPr>
      <w:r>
        <w:rPr>
          <w:rFonts w:ascii="Times New Roman" w:eastAsia="Times New Roman" w:hAnsi="Times New Roman" w:cs="Times New Roman"/>
          <w:b/>
          <w:spacing w:val="6"/>
          <w:sz w:val="36"/>
        </w:rPr>
        <w:t xml:space="preserve">на 2020-2021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pacing w:val="6"/>
          <w:sz w:val="36"/>
        </w:rPr>
        <w:t>уч.год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pacing w:val="6"/>
          <w:sz w:val="36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1113"/>
        <w:gridCol w:w="1113"/>
        <w:gridCol w:w="1114"/>
        <w:gridCol w:w="1114"/>
        <w:gridCol w:w="1822"/>
        <w:gridCol w:w="1646"/>
      </w:tblGrid>
      <w:tr w:rsidR="00D3751D" w:rsidTr="008354A8">
        <w:trPr>
          <w:trHeight w:val="1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Дни недели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Группа раннего возраста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Первая младшая группа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Вторая младшая группа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Средняя  группа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Старшая </w:t>
            </w:r>
          </w:p>
          <w:p w:rsidR="00D3751D" w:rsidRDefault="00D3751D" w:rsidP="00835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группа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Подготовительная</w:t>
            </w:r>
          </w:p>
          <w:p w:rsidR="00D3751D" w:rsidRDefault="00D3751D" w:rsidP="00835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группа</w:t>
            </w:r>
          </w:p>
        </w:tc>
      </w:tr>
      <w:tr w:rsidR="00D3751D" w:rsidTr="008354A8">
        <w:trPr>
          <w:cantSplit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9.20-9.30 физическое развитие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9.20- 9.30 физическое развитие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9.40-9.55 физическое развитие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10.05-10.25 физическое развитие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10.50-11.15/20физическое развитие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11.40-12.10физическое развитие (на воздухе)</w:t>
            </w:r>
          </w:p>
        </w:tc>
      </w:tr>
      <w:tr w:rsidR="00D3751D" w:rsidTr="008354A8">
        <w:trPr>
          <w:cantSplit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Вторник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9.20-9.30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9.20- 9.30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9.40-9.55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10.05-10.25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51D" w:rsidRDefault="00D3751D" w:rsidP="008354A8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3751D" w:rsidTr="008354A8">
        <w:trPr>
          <w:cantSplit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Среда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9.40-9.55 физическое развитие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10.05-10.25 физическое развитие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51D" w:rsidRDefault="00D3751D" w:rsidP="00835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10.50-11.15/20физическое развитие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10.35-11.05 </w:t>
            </w:r>
          </w:p>
        </w:tc>
      </w:tr>
      <w:tr w:rsidR="00D3751D" w:rsidTr="008354A8">
        <w:trPr>
          <w:cantSplit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Четверг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51D" w:rsidRDefault="00D3751D" w:rsidP="008354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9.00-9.15 физическое развитие</w:t>
            </w:r>
          </w:p>
          <w:p w:rsidR="00D3751D" w:rsidRDefault="00D3751D" w:rsidP="008354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9.25-9.45 физическое развитие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10.45-11.10/15физическое развитие/</w:t>
            </w:r>
            <w:proofErr w:type="spellStart"/>
            <w:r>
              <w:rPr>
                <w:rFonts w:ascii="Times New Roman" w:hAnsi="Times New Roman"/>
                <w:spacing w:val="6"/>
                <w:sz w:val="24"/>
                <w:szCs w:val="24"/>
              </w:rPr>
              <w:t>валеология</w:t>
            </w:r>
            <w:proofErr w:type="spellEnd"/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(3нед.)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51D" w:rsidRDefault="00D3751D" w:rsidP="008354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751D" w:rsidTr="008354A8">
        <w:trPr>
          <w:cantSplit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Пятница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9.20-9.30 физическое развитие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9.40-9.55 физическое развитие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10.05-10.25 физическое развитие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11.20-11.45/50 физкультура на воздухе.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10.35-11.05 физическое развитие</w:t>
            </w:r>
          </w:p>
        </w:tc>
      </w:tr>
    </w:tbl>
    <w:p w:rsidR="00D3751D" w:rsidRDefault="00D3751D" w:rsidP="00D3751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pacing w:val="6"/>
          <w:sz w:val="28"/>
        </w:rPr>
        <w:t>ОРГАНИЗАЦИЯ ЖИЗНЕДЕЯТЕЛЬНОСТИ</w:t>
      </w:r>
    </w:p>
    <w:p w:rsidR="00D3751D" w:rsidRDefault="00D3751D" w:rsidP="00D3751D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</w:rPr>
      </w:pPr>
      <w:r>
        <w:rPr>
          <w:rFonts w:ascii="Times New Roman" w:eastAsia="Times New Roman" w:hAnsi="Times New Roman" w:cs="Times New Roman"/>
          <w:spacing w:val="6"/>
          <w:sz w:val="28"/>
        </w:rPr>
        <w:t xml:space="preserve">В МАДОУ детском </w:t>
      </w:r>
      <w:proofErr w:type="gramStart"/>
      <w:r>
        <w:rPr>
          <w:rFonts w:ascii="Times New Roman" w:eastAsia="Times New Roman" w:hAnsi="Times New Roman" w:cs="Times New Roman"/>
          <w:spacing w:val="6"/>
          <w:sz w:val="28"/>
        </w:rPr>
        <w:t>саду  (</w:t>
      </w:r>
      <w:proofErr w:type="gramEnd"/>
      <w:r>
        <w:rPr>
          <w:rFonts w:ascii="Times New Roman" w:eastAsia="Times New Roman" w:hAnsi="Times New Roman" w:cs="Times New Roman"/>
          <w:spacing w:val="6"/>
          <w:sz w:val="28"/>
        </w:rPr>
        <w:t xml:space="preserve"> холодный период) 2020– 2021уч.год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417"/>
        <w:gridCol w:w="1418"/>
        <w:gridCol w:w="1276"/>
        <w:gridCol w:w="1134"/>
        <w:gridCol w:w="1559"/>
        <w:gridCol w:w="1559"/>
      </w:tblGrid>
      <w:tr w:rsidR="00D3751D" w:rsidTr="008354A8">
        <w:trPr>
          <w:trHeight w:val="29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раннего возраста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младшая 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D3751D" w:rsidTr="008354A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детей, осмотр, игры, беседы.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7.45 - 8.10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7.45 - 8.10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7.45 - 8.00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7.45- 8.00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7.45 - 8.10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7.45-8.20</w:t>
            </w:r>
          </w:p>
        </w:tc>
      </w:tr>
      <w:tr w:rsidR="00D3751D" w:rsidTr="008354A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Утренняя  гимнастика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8.10 - 8.15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8.10 - 8.15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8.00 - 8.10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8.00 - 8.10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8.10 - 8.20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8.20-8.30</w:t>
            </w:r>
          </w:p>
        </w:tc>
      </w:tr>
      <w:tr w:rsidR="00D3751D" w:rsidTr="008354A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завтраку, водные процедуры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 – 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 – 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 – 8.35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8.10-8.35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– 8.35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8.30-8.35</w:t>
            </w:r>
          </w:p>
        </w:tc>
      </w:tr>
      <w:tr w:rsidR="00D3751D" w:rsidTr="008354A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8.45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8.35 – 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8.35 – 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8.35 – 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8.35– 8.50</w:t>
            </w:r>
          </w:p>
        </w:tc>
      </w:tr>
      <w:tr w:rsidR="00D3751D" w:rsidTr="008354A8">
        <w:trPr>
          <w:trHeight w:val="22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</w:tr>
      <w:tr w:rsidR="00D3751D" w:rsidTr="008354A8">
        <w:trPr>
          <w:trHeight w:val="70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Непрерывная  образовательная деятельность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9.00 - 9.30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9.00 - 9.30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–9.55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9.00-11.05</w:t>
            </w:r>
          </w:p>
        </w:tc>
      </w:tr>
      <w:tr w:rsidR="00D3751D" w:rsidTr="008354A8">
        <w:trPr>
          <w:trHeight w:val="23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10.30 -10.40</w:t>
            </w:r>
          </w:p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10.30 -10.40</w:t>
            </w:r>
          </w:p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10.35- 10.45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10.45 - 10.55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</w:tr>
      <w:tr w:rsidR="00D3751D" w:rsidTr="008354A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9.30 - 11.50</w:t>
            </w:r>
          </w:p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9.30 - 11.50</w:t>
            </w:r>
          </w:p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9.55 - 12.00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10.25-12.10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11.15 - 12.20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11.05-12.30</w:t>
            </w:r>
          </w:p>
        </w:tc>
      </w:tr>
      <w:tr w:rsidR="00D3751D" w:rsidTr="008354A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11.50 - 12.20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11.50 - 12.20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12.00 - 12.40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D3751D" w:rsidTr="008354A8">
        <w:trPr>
          <w:trHeight w:val="31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Дневной сон.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12.20 - 15.20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12.20 - 15.20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12.40 - 15.00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D3751D" w:rsidTr="008354A8">
        <w:trPr>
          <w:trHeight w:val="28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Подъем, воздушные и водные процедуры,  гимнастика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15.20 - 15.30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15.20 - 15.30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15.00 - 15.30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15.00 - 15.30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15.00 - 15.30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</w:tr>
      <w:tr w:rsidR="00D3751D" w:rsidTr="008354A8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15.30 - 15.50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15.30 - 15.50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15.30 - 15.50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15.30 - 15.50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15.30-15.40</w:t>
            </w:r>
          </w:p>
        </w:tc>
      </w:tr>
      <w:tr w:rsidR="00D3751D" w:rsidTr="008354A8">
        <w:trPr>
          <w:trHeight w:val="126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Непрерывная  образовательная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</w:p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color w:val="00FF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и самостоятельная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51D" w:rsidRDefault="00D3751D" w:rsidP="008354A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51D" w:rsidRDefault="00D3751D" w:rsidP="008354A8">
            <w:pPr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51D" w:rsidRDefault="00D3751D" w:rsidP="008354A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51D" w:rsidRDefault="00D3751D" w:rsidP="008354A8">
            <w:pPr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15.40-16.10</w:t>
            </w:r>
          </w:p>
          <w:p w:rsidR="00D3751D" w:rsidRDefault="00D3751D" w:rsidP="00835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51D" w:rsidRDefault="00D3751D" w:rsidP="00835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15.40-16.10</w:t>
            </w:r>
          </w:p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51D" w:rsidRDefault="00D3751D" w:rsidP="008354A8">
            <w:pPr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51D" w:rsidRDefault="00D3751D" w:rsidP="008354A8">
            <w:pPr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16.10-16.25</w:t>
            </w:r>
          </w:p>
          <w:p w:rsidR="00D3751D" w:rsidRDefault="00D3751D" w:rsidP="008354A8">
            <w:pPr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51D" w:rsidTr="008354A8">
        <w:trPr>
          <w:trHeight w:val="28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Прогулка. Игры, труд,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16.20 - 17.45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16.20 - 17.45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16.20- 17.45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16.20- 17.45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16.25-17.45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16.25-17.45</w:t>
            </w:r>
          </w:p>
        </w:tc>
      </w:tr>
    </w:tbl>
    <w:p w:rsidR="00D3751D" w:rsidRDefault="00D3751D" w:rsidP="00D3751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i/>
          <w:spacing w:val="6"/>
          <w:sz w:val="28"/>
        </w:rPr>
      </w:pPr>
      <w:r>
        <w:rPr>
          <w:rFonts w:ascii="Times New Roman" w:eastAsia="Times New Roman" w:hAnsi="Times New Roman" w:cs="Times New Roman"/>
          <w:b/>
          <w:i/>
          <w:spacing w:val="6"/>
          <w:sz w:val="28"/>
        </w:rPr>
        <w:t xml:space="preserve">ОРГАНИЗАЦИЯ ЖИЗНЕДЕЯТЕЛЬНОСТИ </w:t>
      </w:r>
    </w:p>
    <w:p w:rsidR="00D3751D" w:rsidRDefault="00D3751D" w:rsidP="00D3751D">
      <w:pPr>
        <w:spacing w:line="240" w:lineRule="auto"/>
        <w:jc w:val="both"/>
        <w:rPr>
          <w:rFonts w:ascii="Times New Roman" w:eastAsia="Times New Roman" w:hAnsi="Times New Roman" w:cs="Times New Roman"/>
          <w:spacing w:val="6"/>
          <w:sz w:val="28"/>
        </w:rPr>
      </w:pPr>
      <w:r>
        <w:rPr>
          <w:rFonts w:ascii="Times New Roman" w:eastAsia="Times New Roman" w:hAnsi="Times New Roman" w:cs="Times New Roman"/>
          <w:spacing w:val="6"/>
          <w:sz w:val="28"/>
        </w:rPr>
        <w:t xml:space="preserve">в МАДОУ детского сада </w:t>
      </w:r>
      <w:proofErr w:type="gramStart"/>
      <w:r>
        <w:rPr>
          <w:rFonts w:ascii="Times New Roman" w:eastAsia="Times New Roman" w:hAnsi="Times New Roman" w:cs="Times New Roman"/>
          <w:spacing w:val="6"/>
          <w:sz w:val="28"/>
        </w:rPr>
        <w:t>( теплый</w:t>
      </w:r>
      <w:proofErr w:type="gramEnd"/>
      <w:r>
        <w:rPr>
          <w:rFonts w:ascii="Times New Roman" w:eastAsia="Times New Roman" w:hAnsi="Times New Roman" w:cs="Times New Roman"/>
          <w:spacing w:val="6"/>
          <w:sz w:val="28"/>
        </w:rPr>
        <w:t xml:space="preserve">  период) 2020 – 2021 </w:t>
      </w:r>
      <w:proofErr w:type="spellStart"/>
      <w:r>
        <w:rPr>
          <w:rFonts w:ascii="Times New Roman" w:eastAsia="Times New Roman" w:hAnsi="Times New Roman" w:cs="Times New Roman"/>
          <w:spacing w:val="6"/>
          <w:sz w:val="28"/>
        </w:rPr>
        <w:t>уч.год</w:t>
      </w:r>
      <w:proofErr w:type="spellEnd"/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1276"/>
        <w:gridCol w:w="1276"/>
        <w:gridCol w:w="1417"/>
        <w:gridCol w:w="1276"/>
        <w:gridCol w:w="1276"/>
        <w:gridCol w:w="1559"/>
      </w:tblGrid>
      <w:tr w:rsidR="00D3751D" w:rsidTr="008354A8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1D" w:rsidRDefault="00D3751D" w:rsidP="008354A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раннего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Первая  младшая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  <w:p w:rsidR="00D3751D" w:rsidRDefault="00D3751D" w:rsidP="008354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Вторая младшая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1D" w:rsidRDefault="00D3751D" w:rsidP="008354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1D" w:rsidRDefault="00D3751D" w:rsidP="008354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D3751D" w:rsidTr="008354A8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7.45 - 8.30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7.45 - 8.10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7.45 - 8.15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7.45 - 8.00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7.45 - 8.10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7.45 - 8.20</w:t>
            </w:r>
          </w:p>
        </w:tc>
      </w:tr>
      <w:tr w:rsidR="00D3751D" w:rsidTr="008354A8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8.10 - 8.20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8.10 - 8.20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8.15 - 8.25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8.00 - 8.10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8.10 - 8.20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8.20 - 8.30</w:t>
            </w:r>
          </w:p>
        </w:tc>
      </w:tr>
      <w:tr w:rsidR="00D3751D" w:rsidTr="008354A8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завтраку, водные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– 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– 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 – 8.35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 – 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– 8.35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8.40</w:t>
            </w:r>
          </w:p>
        </w:tc>
      </w:tr>
      <w:tr w:rsidR="00D3751D" w:rsidTr="008354A8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8.30 - 8.50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8.30 - 8.50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8.35 - 8.50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8.30 - 8.50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8.35 - 8.50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8.40 - 8.50</w:t>
            </w:r>
          </w:p>
        </w:tc>
      </w:tr>
      <w:tr w:rsidR="00D3751D" w:rsidTr="008354A8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</w:tr>
      <w:tr w:rsidR="00D3751D" w:rsidTr="008354A8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Прогулка, образовательная деятельность по областям «Физическое развитие», «Художественно-эстетическое развитие», наблюдения,  труд, воздушные, солнечные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9.00 - 11.50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9.00 - 11.50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9.00 - 12.15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9.00 - 12.20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9.00 - 12.30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9.00 - 12.40</w:t>
            </w:r>
          </w:p>
        </w:tc>
      </w:tr>
      <w:tr w:rsidR="00D3751D" w:rsidTr="008354A8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10.00 - 10.10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10.00 - 10.10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10.05 - 10.15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10.10 - 10.20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10.15 - 10.25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10.10–10.25</w:t>
            </w:r>
          </w:p>
        </w:tc>
      </w:tr>
      <w:tr w:rsidR="00D3751D" w:rsidTr="008354A8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11.50 - 12.20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11.50 - 12.20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12.15 - 12.40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12.20 - 12.50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 – 13.00</w:t>
            </w:r>
          </w:p>
        </w:tc>
      </w:tr>
      <w:tr w:rsidR="00D3751D" w:rsidTr="008354A8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Дневной сон.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12.20 - 15.20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12.20 - 15.20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12.40 - 15.00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12.50 - 15.00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13.00 - 15.00</w:t>
            </w:r>
          </w:p>
        </w:tc>
      </w:tr>
      <w:tr w:rsidR="00D3751D" w:rsidTr="008354A8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Подъем, воздушные и водные процедуры,  гимнастика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15.20 - 15.30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15.20 - 15.30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15.00 - 15.30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15.00 - 15.30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15.00 - 15.30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15.00 - 15.30</w:t>
            </w:r>
          </w:p>
        </w:tc>
      </w:tr>
      <w:tr w:rsidR="00D3751D" w:rsidTr="008354A8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15.40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15.30 - 15.40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15.30 - 15.40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15.30 - 15.40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15.30 - 15.40</w:t>
            </w:r>
          </w:p>
        </w:tc>
      </w:tr>
      <w:tr w:rsidR="00D3751D" w:rsidTr="008354A8">
        <w:trPr>
          <w:trHeight w:val="90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Нерегламентированная совместная образовательная деятельность  на участке, игры, уход детей домой.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15.40 -17.45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15.40 -17.45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15.40 - 17.45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15.40 - 17.45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15.40 - 17.45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15.40 - 17.45</w:t>
            </w:r>
          </w:p>
        </w:tc>
      </w:tr>
    </w:tbl>
    <w:p w:rsidR="00D3751D" w:rsidRDefault="00D3751D" w:rsidP="00D3751D">
      <w:pPr>
        <w:shd w:val="clear" w:color="auto" w:fill="FFFFFF"/>
        <w:tabs>
          <w:tab w:val="left" w:pos="1320"/>
        </w:tabs>
        <w:spacing w:before="240"/>
        <w:ind w:left="11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Дополнительный раздел</w:t>
      </w:r>
    </w:p>
    <w:p w:rsidR="00D3751D" w:rsidRDefault="00D3751D" w:rsidP="00D3751D">
      <w:pPr>
        <w:shd w:val="clear" w:color="auto" w:fill="FFFFFF"/>
        <w:tabs>
          <w:tab w:val="left" w:pos="1320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4.1. Краткая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Программы.  </w:t>
      </w:r>
    </w:p>
    <w:tbl>
      <w:tblPr>
        <w:tblW w:w="525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6470"/>
      </w:tblGrid>
      <w:tr w:rsidR="00D3751D" w:rsidTr="008354A8">
        <w:trPr>
          <w:trHeight w:val="143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Pr="00A1308B" w:rsidRDefault="00D3751D" w:rsidP="00835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08B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A130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Наименование  учреждения: 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автономное дошкольное образовательное учреждение 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п.Синда</w:t>
            </w:r>
            <w:proofErr w:type="spellEnd"/>
          </w:p>
        </w:tc>
      </w:tr>
      <w:tr w:rsidR="00D3751D" w:rsidTr="008354A8">
        <w:trPr>
          <w:trHeight w:val="143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Pr="00A1308B" w:rsidRDefault="00D3751D" w:rsidP="00835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0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Статус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 Автономное  учреждение</w:t>
            </w:r>
          </w:p>
        </w:tc>
      </w:tr>
      <w:tr w:rsidR="00D3751D" w:rsidTr="008354A8">
        <w:trPr>
          <w:trHeight w:val="143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Pr="00A1308B" w:rsidRDefault="00D3751D" w:rsidP="00835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0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Учредительные документы: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Постановлением Администрации  </w:t>
            </w:r>
          </w:p>
          <w:p w:rsidR="00D3751D" w:rsidRDefault="00D3751D" w:rsidP="008354A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лицензия № </w:t>
            </w:r>
          </w:p>
          <w:p w:rsidR="00D3751D" w:rsidRDefault="00D3751D" w:rsidP="008354A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аккредитации № </w:t>
            </w:r>
          </w:p>
        </w:tc>
      </w:tr>
      <w:tr w:rsidR="00D3751D" w:rsidTr="008354A8">
        <w:trPr>
          <w:trHeight w:val="143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Pr="00A1308B" w:rsidRDefault="00D3751D" w:rsidP="00835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0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Год основания учреждения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1991 г.</w:t>
            </w:r>
          </w:p>
        </w:tc>
      </w:tr>
      <w:tr w:rsidR="00D3751D" w:rsidTr="008354A8">
        <w:trPr>
          <w:trHeight w:val="143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Pr="00A1308B" w:rsidRDefault="00D3751D" w:rsidP="00835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08B">
              <w:rPr>
                <w:rStyle w:val="a9"/>
                <w:rFonts w:ascii="Times New Roman" w:hAnsi="Times New Roman" w:cs="Times New Roman"/>
                <w:iCs/>
                <w:sz w:val="28"/>
                <w:szCs w:val="28"/>
              </w:rPr>
              <w:t>Юридический и фактический адрес</w:t>
            </w:r>
            <w:r w:rsidRPr="00A1308B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tabs>
                <w:tab w:val="left" w:pos="5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682353 Хабаровского края Нанайского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п.Синда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ул.Шерого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д.35</w:t>
            </w:r>
          </w:p>
        </w:tc>
      </w:tr>
      <w:tr w:rsidR="00D3751D" w:rsidTr="008354A8">
        <w:trPr>
          <w:trHeight w:val="143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Pr="00A1308B" w:rsidRDefault="00D3751D" w:rsidP="008354A8">
            <w:pPr>
              <w:jc w:val="both"/>
              <w:rPr>
                <w:rStyle w:val="a9"/>
                <w:rFonts w:ascii="Times New Roman" w:hAnsi="Times New Roman" w:cs="Times New Roman"/>
                <w:iCs/>
                <w:sz w:val="28"/>
                <w:szCs w:val="28"/>
              </w:rPr>
            </w:pPr>
            <w:r w:rsidRPr="00A1308B">
              <w:rPr>
                <w:rStyle w:val="a9"/>
                <w:rFonts w:ascii="Times New Roman" w:hAnsi="Times New Roman" w:cs="Times New Roman"/>
                <w:iCs/>
                <w:sz w:val="28"/>
                <w:szCs w:val="28"/>
              </w:rPr>
              <w:t>Режим работы ДОУ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numPr>
                <w:ilvl w:val="0"/>
                <w:numId w:val="20"/>
              </w:numPr>
              <w:tabs>
                <w:tab w:val="left" w:pos="0"/>
                <w:tab w:val="left" w:pos="360"/>
              </w:tabs>
              <w:spacing w:after="0" w:line="240" w:lineRule="auto"/>
              <w:ind w:left="56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в неделю с понедельника по пятницу</w:t>
            </w:r>
          </w:p>
          <w:p w:rsidR="00D3751D" w:rsidRDefault="00D3751D" w:rsidP="008354A8">
            <w:pPr>
              <w:numPr>
                <w:ilvl w:val="0"/>
                <w:numId w:val="20"/>
              </w:numPr>
              <w:tabs>
                <w:tab w:val="left" w:pos="0"/>
                <w:tab w:val="left" w:pos="360"/>
              </w:tabs>
              <w:spacing w:after="0" w:line="240" w:lineRule="auto"/>
              <w:ind w:left="56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</w:t>
            </w:r>
          </w:p>
          <w:p w:rsidR="00D3751D" w:rsidRDefault="00D3751D" w:rsidP="008354A8">
            <w:pPr>
              <w:numPr>
                <w:ilvl w:val="0"/>
                <w:numId w:val="20"/>
              </w:numPr>
              <w:tabs>
                <w:tab w:val="left" w:pos="0"/>
                <w:tab w:val="left" w:pos="360"/>
              </w:tabs>
              <w:spacing w:after="0" w:line="240" w:lineRule="auto"/>
              <w:ind w:left="56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часов в день с 7.45.до 17.45</w:t>
            </w:r>
          </w:p>
        </w:tc>
      </w:tr>
      <w:tr w:rsidR="00D3751D" w:rsidTr="008354A8">
        <w:trPr>
          <w:trHeight w:val="143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Pr="00A1308B" w:rsidRDefault="00D3751D" w:rsidP="008354A8">
            <w:pPr>
              <w:jc w:val="both"/>
              <w:rPr>
                <w:rStyle w:val="a9"/>
                <w:rFonts w:ascii="Times New Roman" w:hAnsi="Times New Roman" w:cs="Times New Roman"/>
                <w:iCs/>
                <w:sz w:val="28"/>
                <w:szCs w:val="28"/>
              </w:rPr>
            </w:pPr>
            <w:r w:rsidRPr="00A1308B">
              <w:rPr>
                <w:rStyle w:val="a9"/>
                <w:rFonts w:ascii="Times New Roman" w:hAnsi="Times New Roman" w:cs="Times New Roman"/>
                <w:iCs/>
                <w:sz w:val="28"/>
                <w:szCs w:val="28"/>
              </w:rPr>
              <w:t>Контингент детей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детей:  68 ребёнка</w:t>
            </w:r>
          </w:p>
        </w:tc>
      </w:tr>
      <w:tr w:rsidR="00D3751D" w:rsidTr="008354A8">
        <w:trPr>
          <w:trHeight w:val="976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Pr="00A1308B" w:rsidRDefault="00D3751D" w:rsidP="008354A8">
            <w:pPr>
              <w:pStyle w:val="a3"/>
              <w:spacing w:line="276" w:lineRule="auto"/>
              <w:jc w:val="both"/>
              <w:rPr>
                <w:rStyle w:val="a9"/>
                <w:sz w:val="28"/>
                <w:szCs w:val="28"/>
              </w:rPr>
            </w:pPr>
            <w:r w:rsidRPr="00A1308B">
              <w:rPr>
                <w:b/>
                <w:bCs/>
                <w:sz w:val="28"/>
                <w:szCs w:val="28"/>
              </w:rPr>
              <w:t>Характеристика кадрового состав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Бельды Галина Петровна – инструктор по физической культуре,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 средне специальное, стаж работы – 5 лет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 xml:space="preserve"> </w:t>
            </w:r>
          </w:p>
        </w:tc>
      </w:tr>
      <w:tr w:rsidR="00D3751D" w:rsidTr="008354A8">
        <w:trPr>
          <w:trHeight w:val="143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Pr="00A1308B" w:rsidRDefault="00D3751D" w:rsidP="008354A8">
            <w:pPr>
              <w:jc w:val="both"/>
              <w:rPr>
                <w:rStyle w:val="a9"/>
                <w:rFonts w:ascii="Times New Roman" w:hAnsi="Times New Roman" w:cs="Times New Roman"/>
                <w:iCs/>
                <w:sz w:val="28"/>
                <w:szCs w:val="28"/>
              </w:rPr>
            </w:pPr>
            <w:r w:rsidRPr="00A1308B">
              <w:rPr>
                <w:rStyle w:val="a9"/>
                <w:rFonts w:ascii="Times New Roman" w:hAnsi="Times New Roman" w:cs="Times New Roman"/>
                <w:iCs/>
                <w:sz w:val="28"/>
                <w:szCs w:val="28"/>
              </w:rPr>
              <w:t>Дополнительные образовательные услуги в ДОУ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751D" w:rsidTr="008354A8">
        <w:trPr>
          <w:trHeight w:val="143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Pr="00A1308B" w:rsidRDefault="00D3751D" w:rsidP="008354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08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программы: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программа муниципального автономного дошкольного образовательного учреждения  детского сада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п.Синда</w:t>
            </w:r>
            <w:proofErr w:type="spellEnd"/>
          </w:p>
        </w:tc>
      </w:tr>
      <w:tr w:rsidR="00D3751D" w:rsidTr="008354A8">
        <w:trPr>
          <w:trHeight w:val="143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Pr="00A1308B" w:rsidRDefault="00D3751D" w:rsidP="008354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08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 программы: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Бельды Галина Петровна– инструктор по физической культуре</w:t>
            </w:r>
          </w:p>
        </w:tc>
      </w:tr>
      <w:tr w:rsidR="00D3751D" w:rsidTr="008354A8">
        <w:trPr>
          <w:trHeight w:val="143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Pr="00A1308B" w:rsidRDefault="00D3751D" w:rsidP="008354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08B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обеспечивает  создание благоприятных условий для полноценного проживания ребенком дошкольного детства, формирование основ базовой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личности, всестороннее развитие психических и физических качеств в соответствии с возрастными и индивидуальными особен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ностями, подготовка к жизни в современном обществе, к обучению в школе, обеспечение безо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пасности жизнедеятельности дошкольника.</w:t>
            </w:r>
          </w:p>
        </w:tc>
      </w:tr>
      <w:tr w:rsidR="00D3751D" w:rsidTr="008354A8">
        <w:trPr>
          <w:trHeight w:val="143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Pr="00A1308B" w:rsidRDefault="00D3751D" w:rsidP="008354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0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1D" w:rsidRDefault="00D3751D" w:rsidP="008354A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before="10" w:after="0" w:line="240" w:lineRule="auto"/>
              <w:ind w:left="175" w:right="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забота о здоровье и обогащение физического и психического развития каж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дого воспитанника;</w:t>
            </w:r>
          </w:p>
          <w:p w:rsidR="00D3751D" w:rsidRDefault="00D3751D" w:rsidP="008354A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right="29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овладению ребенком разными видами деятельности на уровне самостоятельности и творчества как формами и средствами всестороннего развития и саморазвития дошкольника;</w:t>
            </w:r>
          </w:p>
          <w:p w:rsidR="00D3751D" w:rsidRDefault="00D3751D" w:rsidP="008354A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right="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приобщение дошкольника к основам духовной культуры и интеллигент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ности.</w:t>
            </w:r>
          </w:p>
          <w:p w:rsidR="00D3751D" w:rsidRDefault="00D3751D" w:rsidP="008354A8">
            <w:pPr>
              <w:tabs>
                <w:tab w:val="left" w:pos="197"/>
                <w:tab w:val="left" w:pos="4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51D" w:rsidTr="008354A8">
        <w:trPr>
          <w:trHeight w:val="1117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Pr="00A1308B" w:rsidRDefault="00D3751D" w:rsidP="008354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программ реализуемых 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1D" w:rsidRDefault="00D3751D" w:rsidP="008354A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программа «От рождения до школы» под редакцией М. Е. Вераксы, Т. С. Комаровой, М. А. Васильевой .</w:t>
            </w:r>
          </w:p>
        </w:tc>
      </w:tr>
    </w:tbl>
    <w:p w:rsidR="00D3751D" w:rsidRDefault="00D3751D" w:rsidP="00D3751D">
      <w:pPr>
        <w:shd w:val="clear" w:color="auto" w:fill="FFFFFF"/>
        <w:tabs>
          <w:tab w:val="left" w:pos="1546"/>
        </w:tabs>
        <w:spacing w:before="240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Перечень нормативных и нормативно-методических документов</w:t>
      </w:r>
    </w:p>
    <w:p w:rsidR="00D3751D" w:rsidRDefault="00D3751D" w:rsidP="00D3751D">
      <w:pPr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  "</w:t>
      </w:r>
      <w:proofErr w:type="gramEnd"/>
      <w:r>
        <w:rPr>
          <w:rFonts w:ascii="Times New Roman" w:hAnsi="Times New Roman" w:cs="Times New Roman"/>
          <w:sz w:val="28"/>
          <w:szCs w:val="28"/>
        </w:rPr>
        <w:t>Об образовании в Российской Федерации" 29.12.2012 N 273-ФЗ</w:t>
      </w:r>
    </w:p>
    <w:p w:rsidR="00D3751D" w:rsidRDefault="00D3751D" w:rsidP="00D3751D">
      <w:pPr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Минобразования и науки РФ от 30.08.2013г. № 1014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D3751D" w:rsidRDefault="00D3751D" w:rsidP="00D3751D">
      <w:pPr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D3751D" w:rsidRDefault="00D3751D" w:rsidP="00D3751D">
      <w:pPr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Минобразования и науки РФ от 17.10.2013г. № 1155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 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Дошкольного Образования»  (ФГОС  ДО). </w:t>
      </w:r>
    </w:p>
    <w:p w:rsidR="00D3751D" w:rsidRDefault="00D3751D" w:rsidP="00D3751D">
      <w:pPr>
        <w:pStyle w:val="3"/>
        <w:numPr>
          <w:ilvl w:val="0"/>
          <w:numId w:val="23"/>
        </w:numPr>
        <w:shd w:val="clear" w:color="auto" w:fill="auto"/>
        <w:spacing w:line="240" w:lineRule="auto"/>
        <w:ind w:left="641" w:right="20" w:hanging="3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Письмо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«Комментарии к ФГОС ДО» от 28 февраля 2014 г. № 08</w:t>
      </w:r>
      <w:r>
        <w:rPr>
          <w:color w:val="auto"/>
          <w:sz w:val="28"/>
          <w:szCs w:val="28"/>
        </w:rPr>
        <w:softHyphen/>
        <w:t xml:space="preserve">249 // Вестник </w:t>
      </w:r>
      <w:proofErr w:type="gramStart"/>
      <w:r>
        <w:rPr>
          <w:color w:val="auto"/>
          <w:sz w:val="28"/>
          <w:szCs w:val="28"/>
        </w:rPr>
        <w:t>образования.-</w:t>
      </w:r>
      <w:proofErr w:type="gramEnd"/>
      <w:r>
        <w:rPr>
          <w:color w:val="auto"/>
          <w:sz w:val="28"/>
          <w:szCs w:val="28"/>
        </w:rPr>
        <w:t xml:space="preserve"> 2014. - Апрель. - № 7.</w:t>
      </w:r>
    </w:p>
    <w:p w:rsidR="00D3751D" w:rsidRDefault="00D3751D" w:rsidP="00D3751D">
      <w:pPr>
        <w:numPr>
          <w:ilvl w:val="0"/>
          <w:numId w:val="23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68"/>
      <w:r>
        <w:rPr>
          <w:rFonts w:ascii="Times New Roman" w:hAnsi="Times New Roman" w:cs="Times New Roman"/>
          <w:sz w:val="28"/>
          <w:szCs w:val="28"/>
        </w:rPr>
        <w:t xml:space="preserve">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  <w:bookmarkEnd w:id="4"/>
    </w:p>
    <w:p w:rsidR="00D3751D" w:rsidRDefault="00D3751D" w:rsidP="00D3751D">
      <w:pPr>
        <w:pStyle w:val="3"/>
        <w:numPr>
          <w:ilvl w:val="0"/>
          <w:numId w:val="23"/>
        </w:numPr>
        <w:shd w:val="clear" w:color="auto" w:fill="auto"/>
        <w:spacing w:line="240" w:lineRule="auto"/>
        <w:ind w:left="641" w:right="20" w:hanging="3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Устав МАДОУ</w:t>
      </w:r>
    </w:p>
    <w:p w:rsidR="00D3751D" w:rsidRPr="00A1308B" w:rsidRDefault="00D3751D" w:rsidP="00D3751D">
      <w:pPr>
        <w:pStyle w:val="3"/>
        <w:numPr>
          <w:ilvl w:val="0"/>
          <w:numId w:val="23"/>
        </w:numPr>
        <w:tabs>
          <w:tab w:val="left" w:pos="1546"/>
        </w:tabs>
        <w:spacing w:line="240" w:lineRule="auto"/>
        <w:ind w:left="641" w:right="5" w:hanging="357"/>
        <w:rPr>
          <w:b/>
          <w:sz w:val="28"/>
          <w:szCs w:val="28"/>
        </w:rPr>
      </w:pPr>
      <w:r w:rsidRPr="00FF40F0">
        <w:rPr>
          <w:bCs/>
          <w:sz w:val="28"/>
          <w:szCs w:val="28"/>
        </w:rPr>
        <w:lastRenderedPageBreak/>
        <w:t>Прогр</w:t>
      </w:r>
      <w:r>
        <w:rPr>
          <w:bCs/>
          <w:sz w:val="28"/>
          <w:szCs w:val="28"/>
        </w:rPr>
        <w:t>амма «От рождения до школы</w:t>
      </w:r>
      <w:r w:rsidRPr="00FF40F0">
        <w:rPr>
          <w:bCs/>
          <w:sz w:val="28"/>
          <w:szCs w:val="28"/>
        </w:rPr>
        <w:t>» под редакцией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М. Е. Вераксы, Т. С. Комаровой, М. А. Васильевой.                </w:t>
      </w:r>
    </w:p>
    <w:p w:rsidR="00D3751D" w:rsidRPr="00A1308B" w:rsidRDefault="00D3751D" w:rsidP="00D3751D">
      <w:pPr>
        <w:pStyle w:val="3"/>
        <w:tabs>
          <w:tab w:val="left" w:pos="1546"/>
        </w:tabs>
        <w:spacing w:line="240" w:lineRule="auto"/>
        <w:ind w:left="641" w:right="5" w:firstLine="0"/>
        <w:rPr>
          <w:b/>
          <w:sz w:val="28"/>
          <w:szCs w:val="28"/>
        </w:rPr>
      </w:pPr>
    </w:p>
    <w:p w:rsidR="00D3751D" w:rsidRPr="00FF40F0" w:rsidRDefault="00D3751D" w:rsidP="00D3751D">
      <w:pPr>
        <w:pStyle w:val="3"/>
        <w:tabs>
          <w:tab w:val="left" w:pos="1546"/>
        </w:tabs>
        <w:spacing w:line="240" w:lineRule="auto"/>
        <w:ind w:left="641" w:right="5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40F0">
        <w:rPr>
          <w:b/>
          <w:sz w:val="28"/>
          <w:szCs w:val="28"/>
        </w:rPr>
        <w:t>4.3. Перечень литературных источников</w:t>
      </w:r>
    </w:p>
    <w:p w:rsidR="00D3751D" w:rsidRDefault="00D3751D" w:rsidP="00D3751D">
      <w:pPr>
        <w:pStyle w:val="3"/>
        <w:numPr>
          <w:ilvl w:val="0"/>
          <w:numId w:val="24"/>
        </w:numPr>
        <w:shd w:val="clear" w:color="auto" w:fill="auto"/>
        <w:tabs>
          <w:tab w:val="left" w:pos="1388"/>
        </w:tabs>
        <w:spacing w:line="240" w:lineRule="auto"/>
        <w:ind w:right="2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Гофман Р.В. «Знай и люби своё тело» </w:t>
      </w:r>
    </w:p>
    <w:p w:rsidR="00D3751D" w:rsidRDefault="00D3751D" w:rsidP="00D3751D">
      <w:pPr>
        <w:pStyle w:val="3"/>
        <w:numPr>
          <w:ilvl w:val="0"/>
          <w:numId w:val="24"/>
        </w:numPr>
        <w:shd w:val="clear" w:color="auto" w:fill="auto"/>
        <w:tabs>
          <w:tab w:val="left" w:pos="1388"/>
        </w:tabs>
        <w:spacing w:line="240" w:lineRule="auto"/>
        <w:ind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Короткова Н.А., </w:t>
      </w:r>
      <w:proofErr w:type="spellStart"/>
      <w:r>
        <w:rPr>
          <w:color w:val="auto"/>
          <w:sz w:val="28"/>
          <w:szCs w:val="28"/>
        </w:rPr>
        <w:t>Нежнов</w:t>
      </w:r>
      <w:proofErr w:type="spellEnd"/>
      <w:r>
        <w:rPr>
          <w:color w:val="auto"/>
          <w:sz w:val="28"/>
          <w:szCs w:val="28"/>
        </w:rPr>
        <w:t xml:space="preserve"> П.Г. Наблюдение за развитием детей в дошкольных группах / Изд. 3-е, </w:t>
      </w:r>
      <w:proofErr w:type="spellStart"/>
      <w:r>
        <w:rPr>
          <w:color w:val="auto"/>
          <w:sz w:val="28"/>
          <w:szCs w:val="28"/>
        </w:rPr>
        <w:t>дораб</w:t>
      </w:r>
      <w:proofErr w:type="spellEnd"/>
      <w:r>
        <w:rPr>
          <w:color w:val="auto"/>
          <w:sz w:val="28"/>
          <w:szCs w:val="28"/>
        </w:rPr>
        <w:t xml:space="preserve">. - М.: </w:t>
      </w:r>
      <w:proofErr w:type="spellStart"/>
      <w:r>
        <w:rPr>
          <w:color w:val="auto"/>
          <w:sz w:val="28"/>
          <w:szCs w:val="28"/>
        </w:rPr>
        <w:t>Линка</w:t>
      </w:r>
      <w:proofErr w:type="spellEnd"/>
      <w:r>
        <w:rPr>
          <w:color w:val="auto"/>
          <w:sz w:val="28"/>
          <w:szCs w:val="28"/>
        </w:rPr>
        <w:t>-Пресс, 2014.</w:t>
      </w:r>
    </w:p>
    <w:p w:rsidR="00D3751D" w:rsidRDefault="00D3751D" w:rsidP="00D3751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Корчак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 любить ребенка /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Корчак; пер. с польск. К.Э. Сенкевич. - Москва: АСТ, 2014. </w:t>
      </w:r>
    </w:p>
    <w:p w:rsidR="00D3751D" w:rsidRDefault="00D3751D" w:rsidP="00D3751D">
      <w:pPr>
        <w:pStyle w:val="3"/>
        <w:numPr>
          <w:ilvl w:val="0"/>
          <w:numId w:val="24"/>
        </w:numPr>
        <w:shd w:val="clear" w:color="auto" w:fill="auto"/>
        <w:tabs>
          <w:tab w:val="left" w:pos="1388"/>
        </w:tabs>
        <w:spacing w:line="240" w:lineRule="auto"/>
        <w:ind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Кравцов Г.Г., Кравцова Е.Е. Психология и педагогика обучения дошкольников: учеб. пособие. - М: Мозаика-Синтез, 2013.</w:t>
      </w:r>
    </w:p>
    <w:p w:rsidR="00D3751D" w:rsidRPr="003C489A" w:rsidRDefault="00D3751D" w:rsidP="00D3751D">
      <w:pPr>
        <w:pStyle w:val="3"/>
        <w:numPr>
          <w:ilvl w:val="0"/>
          <w:numId w:val="24"/>
        </w:numPr>
        <w:shd w:val="clear" w:color="auto" w:fill="auto"/>
        <w:tabs>
          <w:tab w:val="left" w:pos="1388"/>
        </w:tabs>
        <w:spacing w:line="240" w:lineRule="auto"/>
        <w:ind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Михайлова-Свирская Л.В. Индивидуализация образования детей дошкольного возраста. Пособие для педагогов ДОО (0-7 лет). - М.: Просвещение, 2014.</w:t>
      </w:r>
    </w:p>
    <w:p w:rsidR="00505111" w:rsidRDefault="00505111"/>
    <w:sectPr w:rsidR="00505111" w:rsidSect="003C489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51D" w:rsidRDefault="00D3751D" w:rsidP="00D3751D">
      <w:pPr>
        <w:spacing w:after="0" w:line="240" w:lineRule="auto"/>
      </w:pPr>
      <w:r>
        <w:separator/>
      </w:r>
    </w:p>
  </w:endnote>
  <w:endnote w:type="continuationSeparator" w:id="0">
    <w:p w:rsidR="00D3751D" w:rsidRDefault="00D3751D" w:rsidP="00D3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PragmaticaC-Bold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1D" w:rsidRDefault="00D3751D">
    <w:pPr>
      <w:pStyle w:val="a6"/>
      <w:jc w:val="center"/>
    </w:pPr>
  </w:p>
  <w:p w:rsidR="008566A5" w:rsidRDefault="00D375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51D" w:rsidRDefault="00D3751D" w:rsidP="00D3751D">
      <w:pPr>
        <w:spacing w:after="0" w:line="240" w:lineRule="auto"/>
      </w:pPr>
      <w:r>
        <w:separator/>
      </w:r>
    </w:p>
  </w:footnote>
  <w:footnote w:type="continuationSeparator" w:id="0">
    <w:p w:rsidR="00D3751D" w:rsidRDefault="00D3751D" w:rsidP="00D3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1D" w:rsidRDefault="00D3751D">
    <w:pPr>
      <w:pStyle w:val="a4"/>
    </w:pPr>
  </w:p>
  <w:p w:rsidR="00BA55B3" w:rsidRDefault="00D375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AE7"/>
    <w:multiLevelType w:val="multilevel"/>
    <w:tmpl w:val="88606720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427427"/>
    <w:multiLevelType w:val="hybridMultilevel"/>
    <w:tmpl w:val="B1A47C24"/>
    <w:lvl w:ilvl="0" w:tplc="040EFE7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221F1F"/>
        <w:sz w:val="28"/>
        <w:szCs w:val="28"/>
        <w:u w:val="none" w:color="000000"/>
        <w:effect w:val="none"/>
        <w:vertAlign w:val="baseline"/>
      </w:rPr>
    </w:lvl>
    <w:lvl w:ilvl="1" w:tplc="5B0657F6">
      <w:start w:val="1"/>
      <w:numFmt w:val="bullet"/>
      <w:lvlText w:val="o"/>
      <w:lvlJc w:val="left"/>
      <w:pPr>
        <w:ind w:left="1080" w:firstLine="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effect w:val="none"/>
        <w:vertAlign w:val="baseline"/>
      </w:rPr>
    </w:lvl>
    <w:lvl w:ilvl="2" w:tplc="D1A8A4D4">
      <w:start w:val="1"/>
      <w:numFmt w:val="bullet"/>
      <w:lvlText w:val="▪"/>
      <w:lvlJc w:val="left"/>
      <w:pPr>
        <w:ind w:left="1800" w:firstLine="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effect w:val="none"/>
        <w:vertAlign w:val="baseline"/>
      </w:rPr>
    </w:lvl>
    <w:lvl w:ilvl="3" w:tplc="C4CAF3C6">
      <w:start w:val="1"/>
      <w:numFmt w:val="bullet"/>
      <w:lvlText w:val="•"/>
      <w:lvlJc w:val="left"/>
      <w:pPr>
        <w:ind w:left="2520" w:firstLine="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effect w:val="none"/>
        <w:vertAlign w:val="baseline"/>
      </w:rPr>
    </w:lvl>
    <w:lvl w:ilvl="4" w:tplc="7E7A6BFA">
      <w:start w:val="1"/>
      <w:numFmt w:val="bullet"/>
      <w:lvlText w:val="o"/>
      <w:lvlJc w:val="left"/>
      <w:pPr>
        <w:ind w:left="3240" w:firstLine="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effect w:val="none"/>
        <w:vertAlign w:val="baseline"/>
      </w:rPr>
    </w:lvl>
    <w:lvl w:ilvl="5" w:tplc="CFFC6F30">
      <w:start w:val="1"/>
      <w:numFmt w:val="bullet"/>
      <w:lvlText w:val="▪"/>
      <w:lvlJc w:val="left"/>
      <w:pPr>
        <w:ind w:left="3960" w:firstLine="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effect w:val="none"/>
        <w:vertAlign w:val="baseline"/>
      </w:rPr>
    </w:lvl>
    <w:lvl w:ilvl="6" w:tplc="23A0F650">
      <w:start w:val="1"/>
      <w:numFmt w:val="bullet"/>
      <w:lvlText w:val="•"/>
      <w:lvlJc w:val="left"/>
      <w:pPr>
        <w:ind w:left="4680" w:firstLine="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effect w:val="none"/>
        <w:vertAlign w:val="baseline"/>
      </w:rPr>
    </w:lvl>
    <w:lvl w:ilvl="7" w:tplc="1A22F124">
      <w:start w:val="1"/>
      <w:numFmt w:val="bullet"/>
      <w:lvlText w:val="o"/>
      <w:lvlJc w:val="left"/>
      <w:pPr>
        <w:ind w:left="5400" w:firstLine="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effect w:val="none"/>
        <w:vertAlign w:val="baseline"/>
      </w:rPr>
    </w:lvl>
    <w:lvl w:ilvl="8" w:tplc="74600962">
      <w:start w:val="1"/>
      <w:numFmt w:val="bullet"/>
      <w:lvlText w:val="▪"/>
      <w:lvlJc w:val="left"/>
      <w:pPr>
        <w:ind w:left="6120" w:firstLine="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effect w:val="none"/>
        <w:vertAlign w:val="baseline"/>
      </w:rPr>
    </w:lvl>
  </w:abstractNum>
  <w:abstractNum w:abstractNumId="2" w15:restartNumberingAfterBreak="0">
    <w:nsid w:val="093E371A"/>
    <w:multiLevelType w:val="hybridMultilevel"/>
    <w:tmpl w:val="5F022D62"/>
    <w:lvl w:ilvl="0" w:tplc="04190005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E4C8D"/>
    <w:multiLevelType w:val="hybridMultilevel"/>
    <w:tmpl w:val="7C148B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B949A7"/>
    <w:multiLevelType w:val="hybridMultilevel"/>
    <w:tmpl w:val="27BA507E"/>
    <w:lvl w:ilvl="0" w:tplc="209EB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40E4A"/>
    <w:multiLevelType w:val="hybridMultilevel"/>
    <w:tmpl w:val="CBF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F067FC"/>
    <w:multiLevelType w:val="hybridMultilevel"/>
    <w:tmpl w:val="EFBED294"/>
    <w:lvl w:ilvl="0" w:tplc="43AC8B9A">
      <w:start w:val="1"/>
      <w:numFmt w:val="bullet"/>
      <w:lvlText w:val="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C0020"/>
    <w:multiLevelType w:val="hybridMultilevel"/>
    <w:tmpl w:val="2D521532"/>
    <w:lvl w:ilvl="0" w:tplc="67825572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8FF11BD"/>
    <w:multiLevelType w:val="hybridMultilevel"/>
    <w:tmpl w:val="536CE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B75BC7"/>
    <w:multiLevelType w:val="hybridMultilevel"/>
    <w:tmpl w:val="81BC8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415D5"/>
    <w:multiLevelType w:val="hybridMultilevel"/>
    <w:tmpl w:val="0A42EF48"/>
    <w:lvl w:ilvl="0" w:tplc="32A0A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C431E7"/>
    <w:multiLevelType w:val="multilevel"/>
    <w:tmpl w:val="4E8E37E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29BC584E"/>
    <w:multiLevelType w:val="hybridMultilevel"/>
    <w:tmpl w:val="E2F213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4A7159"/>
    <w:multiLevelType w:val="hybridMultilevel"/>
    <w:tmpl w:val="7EB8B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61558D"/>
    <w:multiLevelType w:val="hybridMultilevel"/>
    <w:tmpl w:val="BA04BEBA"/>
    <w:lvl w:ilvl="0" w:tplc="43AC8B9A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842CB0"/>
    <w:multiLevelType w:val="multilevel"/>
    <w:tmpl w:val="865E4D2E"/>
    <w:lvl w:ilvl="0">
      <w:start w:val="1"/>
      <w:numFmt w:val="decimal"/>
      <w:lvlText w:val="%1."/>
      <w:lvlJc w:val="left"/>
      <w:pPr>
        <w:ind w:left="928" w:hanging="360"/>
      </w:pPr>
      <w:rPr>
        <w:rFonts w:eastAsia="Calibri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b/>
        <w:color w:val="auto"/>
      </w:rPr>
    </w:lvl>
  </w:abstractNum>
  <w:abstractNum w:abstractNumId="18" w15:restartNumberingAfterBreak="0">
    <w:nsid w:val="550430CA"/>
    <w:multiLevelType w:val="hybridMultilevel"/>
    <w:tmpl w:val="CB88B29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8544EA5"/>
    <w:multiLevelType w:val="hybridMultilevel"/>
    <w:tmpl w:val="9EC80DCA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87D797E"/>
    <w:multiLevelType w:val="multilevel"/>
    <w:tmpl w:val="4D54FB00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F7C6525"/>
    <w:multiLevelType w:val="hybridMultilevel"/>
    <w:tmpl w:val="EEC0EC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D90177"/>
    <w:multiLevelType w:val="hybridMultilevel"/>
    <w:tmpl w:val="966E8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6D1847"/>
    <w:multiLevelType w:val="multilevel"/>
    <w:tmpl w:val="33CECD9E"/>
    <w:lvl w:ilvl="0">
      <w:start w:val="3"/>
      <w:numFmt w:val="decimal"/>
      <w:lvlText w:val="%1."/>
      <w:lvlJc w:val="left"/>
      <w:pPr>
        <w:ind w:left="648" w:hanging="648"/>
      </w:pPr>
    </w:lvl>
    <w:lvl w:ilvl="1">
      <w:start w:val="1"/>
      <w:numFmt w:val="decimal"/>
      <w:lvlText w:val="%1.%2."/>
      <w:lvlJc w:val="left"/>
      <w:pPr>
        <w:ind w:left="791" w:hanging="720"/>
      </w:pPr>
    </w:lvl>
    <w:lvl w:ilvl="2">
      <w:start w:val="2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293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95" w:hanging="1440"/>
      </w:pPr>
    </w:lvl>
    <w:lvl w:ilvl="6">
      <w:start w:val="1"/>
      <w:numFmt w:val="decimal"/>
      <w:lvlText w:val="%1.%2.%3.%4.%5.%6.%7."/>
      <w:lvlJc w:val="left"/>
      <w:pPr>
        <w:ind w:left="2226" w:hanging="1800"/>
      </w:pPr>
    </w:lvl>
    <w:lvl w:ilvl="7">
      <w:start w:val="1"/>
      <w:numFmt w:val="decimal"/>
      <w:lvlText w:val="%1.%2.%3.%4.%5.%6.%7.%8."/>
      <w:lvlJc w:val="left"/>
      <w:pPr>
        <w:ind w:left="2297" w:hanging="1800"/>
      </w:pPr>
    </w:lvl>
    <w:lvl w:ilvl="8">
      <w:start w:val="1"/>
      <w:numFmt w:val="decimal"/>
      <w:lvlText w:val="%1.%2.%3.%4.%5.%6.%7.%8.%9."/>
      <w:lvlJc w:val="left"/>
      <w:pPr>
        <w:ind w:left="2728" w:hanging="21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</w:num>
  <w:num w:numId="21">
    <w:abstractNumId w:val="5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7F"/>
    <w:rsid w:val="004D097F"/>
    <w:rsid w:val="00505111"/>
    <w:rsid w:val="00D3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2812D"/>
  <w15:chartTrackingRefBased/>
  <w15:docId w15:val="{1D928CD7-1AE5-4A70-A1AE-58531BF4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5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5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D3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751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3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751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D3751D"/>
    <w:pPr>
      <w:ind w:left="720"/>
      <w:contextualSpacing/>
    </w:pPr>
  </w:style>
  <w:style w:type="paragraph" w:customStyle="1" w:styleId="3">
    <w:name w:val="Основной текст3"/>
    <w:basedOn w:val="a"/>
    <w:uiPriority w:val="99"/>
    <w:rsid w:val="00D3751D"/>
    <w:pPr>
      <w:widowControl w:val="0"/>
      <w:shd w:val="clear" w:color="auto" w:fill="FFFFFF"/>
      <w:spacing w:after="0" w:line="413" w:lineRule="exact"/>
      <w:ind w:hanging="300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bidi="ru-RU"/>
    </w:rPr>
  </w:style>
  <w:style w:type="character" w:styleId="a9">
    <w:name w:val="Strong"/>
    <w:basedOn w:val="a0"/>
    <w:qFormat/>
    <w:rsid w:val="00D37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6744</Words>
  <Characters>38443</Characters>
  <Application>Microsoft Office Word</Application>
  <DocSecurity>0</DocSecurity>
  <Lines>320</Lines>
  <Paragraphs>90</Paragraphs>
  <ScaleCrop>false</ScaleCrop>
  <Company/>
  <LinksUpToDate>false</LinksUpToDate>
  <CharactersWithSpaces>45097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2020-09-08T04:14:00Z</dcterms:created>
  <dcterms:modified xsi:type="dcterms:W3CDTF">2020-09-08T04:22:00Z</dcterms:modified>
</cp:coreProperties>
</file>